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ED" w:rsidRDefault="006A2CED" w:rsidP="006A2CED">
      <w:pPr>
        <w:spacing w:line="353" w:lineRule="exact"/>
        <w:ind w:left="1066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32"/>
          <w:szCs w:val="32"/>
          <w:lang w:eastAsia="zh-CN"/>
        </w:rPr>
        <w:t>附件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  <w:r w:rsidR="00417CF9">
        <w:rPr>
          <w:rFonts w:ascii="Times New Roman" w:hAnsi="Times New Roman" w:cs="Times New Roman" w:hint="eastAsia"/>
          <w:color w:val="000000"/>
          <w:sz w:val="32"/>
          <w:szCs w:val="32"/>
          <w:lang w:eastAsia="zh-CN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</w:p>
    <w:p w:rsidR="006A2CED" w:rsidRDefault="006A2CED" w:rsidP="006A2CED">
      <w:pPr>
        <w:spacing w:line="495" w:lineRule="exact"/>
        <w:ind w:left="867" w:firstLine="1202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方正小标宋简体" w:hAnsi="方正小标宋简体" w:cs="方正小标宋简体"/>
          <w:color w:val="000000"/>
          <w:sz w:val="36"/>
          <w:szCs w:val="36"/>
          <w:lang w:eastAsia="zh-CN"/>
        </w:rPr>
        <w:t>特困行业企业阶段性缓缴社会保险费申请表</w:t>
      </w:r>
      <w:r>
        <w:rPr>
          <w:rFonts w:ascii="Times New Roman" w:hAnsi="Times New Roman" w:cs="Times New Roman"/>
          <w:color w:val="000000"/>
          <w:sz w:val="44"/>
          <w:szCs w:val="44"/>
          <w:lang w:eastAsia="zh-CN"/>
        </w:rPr>
        <w:t xml:space="preserve">  </w:t>
      </w:r>
    </w:p>
    <w:p w:rsidR="006A2CED" w:rsidRDefault="0044029A" w:rsidP="006A2CED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4029A">
        <w:rPr>
          <w:noProof/>
          <w:lang w:eastAsia="zh-CN"/>
        </w:rPr>
        <w:pict>
          <v:shape id="Freeform 106" o:spid="_x0000_s1026" style="position:absolute;margin-left:63.6pt;margin-top:0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07" o:spid="_x0000_s1060" style="position:absolute;margin-left:64.1pt;margin-top:0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08" o:spid="_x0000_s1059" style="position:absolute;margin-left:63.6pt;margin-top:0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09" o:spid="_x0000_s1058" style="position:absolute;margin-left:179.55pt;margin-top:0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10" o:spid="_x0000_s1057" style="position:absolute;margin-left:332.45pt;margin-top:0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11" o:spid="_x0000_s1056" style="position:absolute;margin-left:415.4pt;margin-top:0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12" o:spid="_x0000_s1055" style="position:absolute;margin-left:536.85pt;margin-top:0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13" o:spid="_x0000_s1054" style="position:absolute;margin-left:536.85pt;margin-top:0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" path="m,6096r6096,l6096,,,,,6096xe" fillcolor="black" stroked="f" strokeweight="1pt">
            <v:stroke joinstyle="miter"/>
            <v:path arrowok="t"/>
            <w10:wrap anchorx="page"/>
          </v:shape>
        </w:pict>
      </w:r>
    </w:p>
    <w:tbl>
      <w:tblPr>
        <w:tblStyle w:val="a4"/>
        <w:tblpPr w:vertAnchor="text" w:horzAnchor="page" w:tblpX="1271" w:tblpY="-270"/>
        <w:tblOverlap w:val="never"/>
        <w:tblW w:w="9444" w:type="dxa"/>
        <w:tblLayout w:type="fixed"/>
        <w:tblLook w:val="04A0"/>
      </w:tblPr>
      <w:tblGrid>
        <w:gridCol w:w="2312"/>
        <w:gridCol w:w="3051"/>
        <w:gridCol w:w="1656"/>
        <w:gridCol w:w="2425"/>
      </w:tblGrid>
      <w:tr w:rsidR="006A2CED" w:rsidTr="007D0E79">
        <w:trPr>
          <w:trHeight w:val="990"/>
        </w:trPr>
        <w:tc>
          <w:tcPr>
            <w:tcW w:w="2318" w:type="dxa"/>
          </w:tcPr>
          <w:p w:rsidR="006A2CED" w:rsidRDefault="006A2CED" w:rsidP="007D0E79">
            <w:pPr>
              <w:spacing w:before="412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单位名称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57" w:type="dxa"/>
          </w:tcPr>
          <w:p w:rsidR="006A2CED" w:rsidRDefault="006A2CED" w:rsidP="007D0E79"/>
        </w:tc>
        <w:tc>
          <w:tcPr>
            <w:tcW w:w="1659" w:type="dxa"/>
          </w:tcPr>
          <w:p w:rsidR="006A2CED" w:rsidRDefault="006A2CED" w:rsidP="007D0E79">
            <w:pPr>
              <w:spacing w:before="412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法定代表人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29" w:type="dxa"/>
          </w:tcPr>
          <w:p w:rsidR="006A2CED" w:rsidRDefault="006A2CED" w:rsidP="007D0E79"/>
        </w:tc>
      </w:tr>
      <w:tr w:rsidR="006A2CED" w:rsidTr="007D0E79">
        <w:trPr>
          <w:trHeight w:val="1000"/>
        </w:trPr>
        <w:tc>
          <w:tcPr>
            <w:tcW w:w="2318" w:type="dxa"/>
          </w:tcPr>
          <w:p w:rsidR="006A2CED" w:rsidRDefault="006A2CED" w:rsidP="007D0E79">
            <w:pPr>
              <w:spacing w:before="104" w:line="400" w:lineRule="exact"/>
              <w:ind w:left="96" w:right="-40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统一社会信用代码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lang w:eastAsia="zh-CN"/>
              </w:rPr>
              <w:br w:type="textWrapping" w:clear="all"/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（或组织机构代码</w:t>
            </w:r>
            <w:r>
              <w:rPr>
                <w:rFonts w:ascii="仿宋_GB2312" w:hAnsi="仿宋_GB2312" w:cs="仿宋_GB2312"/>
                <w:color w:val="000000"/>
                <w:spacing w:val="-57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3057" w:type="dxa"/>
          </w:tcPr>
          <w:p w:rsidR="006A2CED" w:rsidRDefault="006A2CED" w:rsidP="007D0E79">
            <w:pPr>
              <w:rPr>
                <w:lang w:eastAsia="zh-CN"/>
              </w:rPr>
            </w:pPr>
          </w:p>
        </w:tc>
        <w:tc>
          <w:tcPr>
            <w:tcW w:w="1659" w:type="dxa"/>
          </w:tcPr>
          <w:p w:rsidR="006A2CED" w:rsidRDefault="006A2CED" w:rsidP="007D0E79">
            <w:pPr>
              <w:spacing w:before="422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缓缴险种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29" w:type="dxa"/>
          </w:tcPr>
          <w:p w:rsidR="006A2CED" w:rsidRDefault="006A2CED" w:rsidP="007D0E79"/>
        </w:tc>
      </w:tr>
      <w:tr w:rsidR="006A2CED" w:rsidTr="007D0E79">
        <w:trPr>
          <w:trHeight w:val="1000"/>
        </w:trPr>
        <w:tc>
          <w:tcPr>
            <w:tcW w:w="2318" w:type="dxa"/>
          </w:tcPr>
          <w:p w:rsidR="006A2CED" w:rsidRDefault="006A2CED" w:rsidP="007D0E79">
            <w:pPr>
              <w:spacing w:before="423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参保时间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57" w:type="dxa"/>
          </w:tcPr>
          <w:p w:rsidR="006A2CED" w:rsidRDefault="006A2CED" w:rsidP="007D0E79"/>
        </w:tc>
        <w:tc>
          <w:tcPr>
            <w:tcW w:w="1659" w:type="dxa"/>
          </w:tcPr>
          <w:p w:rsidR="006A2CED" w:rsidRDefault="006A2CED" w:rsidP="007D0E79">
            <w:pPr>
              <w:spacing w:before="423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参保人数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29" w:type="dxa"/>
          </w:tcPr>
          <w:p w:rsidR="006A2CED" w:rsidRDefault="006A2CED" w:rsidP="007D0E79"/>
        </w:tc>
      </w:tr>
      <w:tr w:rsidR="006A2CED" w:rsidTr="007D0E79">
        <w:trPr>
          <w:trHeight w:val="999"/>
        </w:trPr>
        <w:tc>
          <w:tcPr>
            <w:tcW w:w="2318" w:type="dxa"/>
          </w:tcPr>
          <w:p w:rsidR="006A2CED" w:rsidRDefault="006A2CED" w:rsidP="007D0E79">
            <w:pPr>
              <w:spacing w:before="422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申请缓缴起止时间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57" w:type="dxa"/>
          </w:tcPr>
          <w:p w:rsidR="006A2CED" w:rsidRDefault="006A2CED" w:rsidP="007D0E79"/>
        </w:tc>
        <w:tc>
          <w:tcPr>
            <w:tcW w:w="1659" w:type="dxa"/>
          </w:tcPr>
          <w:p w:rsidR="006A2CED" w:rsidRDefault="006A2CED" w:rsidP="007D0E79">
            <w:pPr>
              <w:spacing w:before="422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限缴日期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29" w:type="dxa"/>
          </w:tcPr>
          <w:p w:rsidR="006A2CED" w:rsidRDefault="006A2CED" w:rsidP="007D0E79"/>
        </w:tc>
      </w:tr>
      <w:tr w:rsidR="006A2CED" w:rsidTr="007D0E79">
        <w:trPr>
          <w:trHeight w:val="2790"/>
        </w:trPr>
        <w:tc>
          <w:tcPr>
            <w:tcW w:w="2318" w:type="dxa"/>
          </w:tcPr>
          <w:p w:rsidR="006A2CED" w:rsidRDefault="006A2CED" w:rsidP="007D0E79">
            <w:pPr>
              <w:spacing w:before="931" w:line="240" w:lineRule="exact"/>
              <w:ind w:left="1025" w:right="9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@仿宋_GB2312" w:hAnsi="@仿宋_GB2312" w:cs="@仿宋_GB2312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@仿宋_GB2312" w:hAnsi="@仿宋_GB2312" w:cs="@仿宋_GB2312"/>
                <w:color w:val="000000"/>
                <w:sz w:val="24"/>
                <w:szCs w:val="24"/>
              </w:rPr>
              <w:t>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@仿宋_GB2312" w:hAnsi="@仿宋_GB2312" w:cs="@仿宋_GB2312"/>
                <w:color w:val="000000"/>
                <w:sz w:val="24"/>
                <w:szCs w:val="24"/>
              </w:rPr>
              <w:t>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@仿宋_GB2312" w:hAnsi="@仿宋_GB2312" w:cs="@仿宋_GB2312"/>
                <w:color w:val="000000"/>
                <w:sz w:val="24"/>
                <w:szCs w:val="24"/>
              </w:rPr>
              <w:t>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gridSpan w:val="3"/>
          </w:tcPr>
          <w:p w:rsidR="006A2CED" w:rsidRDefault="006A2CED" w:rsidP="007D0E79">
            <w:pPr>
              <w:spacing w:before="117"/>
              <w:ind w:left="93" w:firstLine="480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本企业属于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行业</w:t>
            </w:r>
            <w:r>
              <w:rPr>
                <w:rFonts w:ascii="仿宋_GB2312" w:hAnsi="仿宋_GB2312" w:cs="仿宋_GB2312"/>
                <w:color w:val="000000"/>
                <w:spacing w:val="-74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受疫情等影响</w:t>
            </w:r>
            <w:r>
              <w:rPr>
                <w:rFonts w:ascii="仿宋_GB2312" w:hAnsi="仿宋_GB2312" w:cs="仿宋_GB2312"/>
                <w:color w:val="000000"/>
                <w:spacing w:val="-74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生产经营出现严重困难，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11A2A" w:rsidRDefault="006A2CED" w:rsidP="00311A2A">
            <w:pPr>
              <w:spacing w:line="400" w:lineRule="exact"/>
              <w:ind w:left="93" w:right="-8"/>
              <w:jc w:val="both"/>
              <w:rPr>
                <w:rFonts w:ascii="Times New Roman" w:hAnsi="Times New Roman" w:cs="Times New Roman" w:hint="eastAsia"/>
                <w:color w:val="010302"/>
                <w:lang w:eastAsia="zh-CN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现按规定申请缓缴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保险费</w:t>
            </w:r>
            <w:r>
              <w:rPr>
                <w:rFonts w:ascii="仿宋_GB2312" w:hAnsi="仿宋_GB2312" w:cs="仿宋_GB2312"/>
                <w:color w:val="000000"/>
                <w:spacing w:val="-9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并郑重承诺</w:t>
            </w:r>
            <w:r>
              <w:rPr>
                <w:rFonts w:ascii="仿宋_GB2312" w:hAnsi="仿宋_GB2312" w:cs="仿宋_GB2312"/>
                <w:color w:val="000000"/>
                <w:spacing w:val="-9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所提供的材</w:t>
            </w:r>
            <w:r w:rsidR="00311A2A">
              <w:rPr>
                <w:rFonts w:ascii="仿宋_GB2312" w:hAnsi="仿宋_GB2312" w:cs="仿宋_GB2312" w:hint="eastAsia"/>
                <w:color w:val="000000"/>
                <w:spacing w:val="-9"/>
                <w:sz w:val="24"/>
                <w:szCs w:val="24"/>
                <w:lang w:eastAsia="zh-CN"/>
              </w:rPr>
              <w:t>料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（营业执照复印件等）属实，在缓缴期间按时足额缴纳职工个人部分，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在缓缴期满后及时将单位缓缴部分足额缴纳到位。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  <w:p w:rsidR="00311A2A" w:rsidRDefault="00311A2A" w:rsidP="00311A2A">
            <w:pPr>
              <w:spacing w:line="400" w:lineRule="exact"/>
              <w:ind w:left="93" w:right="-8"/>
              <w:jc w:val="both"/>
              <w:rPr>
                <w:rFonts w:ascii="Times New Roman" w:hAnsi="Times New Roman" w:cs="Times New Roman" w:hint="eastAsia"/>
                <w:color w:val="010302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10302"/>
                <w:lang w:eastAsia="zh-CN"/>
              </w:rPr>
              <w:t xml:space="preserve">                                        </w:t>
            </w:r>
          </w:p>
          <w:p w:rsidR="006A2CED" w:rsidRDefault="00311A2A" w:rsidP="00311A2A">
            <w:pPr>
              <w:spacing w:line="400" w:lineRule="exact"/>
              <w:ind w:left="93" w:right="-8"/>
              <w:jc w:val="both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10302"/>
                <w:lang w:eastAsia="zh-CN"/>
              </w:rPr>
              <w:t xml:space="preserve">                                        </w:t>
            </w:r>
            <w:r w:rsidR="006A2CED">
              <w:rPr>
                <w:rFonts w:ascii="仿宋_GB2312" w:hAnsi="仿宋_GB2312" w:cs="仿宋_GB2312"/>
                <w:color w:val="000000"/>
                <w:sz w:val="24"/>
                <w:szCs w:val="24"/>
              </w:rPr>
              <w:t>年</w:t>
            </w:r>
            <w:r w:rsidR="006A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ED">
              <w:rPr>
                <w:rFonts w:ascii="仿宋_GB2312" w:hAnsi="仿宋_GB2312" w:cs="仿宋_GB2312"/>
                <w:color w:val="000000"/>
                <w:sz w:val="24"/>
                <w:szCs w:val="24"/>
              </w:rPr>
              <w:t>月</w:t>
            </w:r>
            <w:r w:rsidR="006A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ED">
              <w:rPr>
                <w:rFonts w:ascii="仿宋_GB2312" w:hAnsi="仿宋_GB2312" w:cs="仿宋_GB2312"/>
                <w:color w:val="000000"/>
                <w:sz w:val="24"/>
                <w:szCs w:val="24"/>
              </w:rPr>
              <w:t>日</w:t>
            </w:r>
            <w:r w:rsidR="006A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A2CED" w:rsidRDefault="006A2CED" w:rsidP="007D0E79">
            <w:pPr>
              <w:spacing w:before="142"/>
              <w:ind w:left="4654" w:firstLine="2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（单位盖章）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CED" w:rsidTr="00311A2A">
        <w:trPr>
          <w:trHeight w:val="3967"/>
        </w:trPr>
        <w:tc>
          <w:tcPr>
            <w:tcW w:w="9464" w:type="dxa"/>
            <w:gridSpan w:val="4"/>
          </w:tcPr>
          <w:p w:rsidR="006A2CED" w:rsidRDefault="006A2CED" w:rsidP="007D0E79">
            <w:pPr>
              <w:spacing w:before="115"/>
              <w:ind w:left="96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参保地经办机构意见：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  <w:p w:rsidR="00311A2A" w:rsidRDefault="006A2CED" w:rsidP="00311A2A">
            <w:pPr>
              <w:spacing w:before="421" w:line="398" w:lineRule="exact"/>
              <w:ind w:left="96" w:right="20" w:firstLine="480"/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按照企业申请和营业执照复印件</w:t>
            </w:r>
            <w:r>
              <w:rPr>
                <w:rFonts w:ascii="仿宋_GB2312" w:hAnsi="仿宋_GB2312" w:cs="仿宋_GB2312"/>
                <w:color w:val="000000"/>
                <w:spacing w:val="-26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同意其缓缴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11A2A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费</w:t>
            </w:r>
            <w:r>
              <w:rPr>
                <w:rFonts w:ascii="仿宋_GB2312" w:hAnsi="仿宋_GB2312" w:cs="仿宋_GB2312"/>
                <w:color w:val="000000"/>
                <w:spacing w:val="-26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缓缴期限为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 w:rsidR="00311A2A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 w:rsidR="00311A2A">
              <w:rPr>
                <w:rFonts w:ascii="Times New Roman" w:hAnsi="Times New Roman" w:cs="Times New Roman" w:hint="eastAsia"/>
                <w:color w:val="000000"/>
                <w:spacing w:val="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lang w:eastAsia="zh-CN"/>
              </w:rPr>
              <w:t>月。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  <w:p w:rsidR="00311A2A" w:rsidRDefault="00311A2A" w:rsidP="00311A2A">
            <w:pPr>
              <w:spacing w:before="421" w:line="398" w:lineRule="exact"/>
              <w:ind w:left="96" w:right="20" w:firstLine="480"/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日</w:t>
            </w:r>
          </w:p>
          <w:p w:rsidR="00311A2A" w:rsidRDefault="00311A2A" w:rsidP="00311A2A">
            <w:pPr>
              <w:spacing w:before="421" w:line="398" w:lineRule="exact"/>
              <w:ind w:left="96" w:right="20" w:firstLine="480"/>
              <w:rPr>
                <w:rFonts w:ascii="Times New Roman" w:hAnsi="Times New Roman" w:cs="Times New Roman" w:hint="eastAsia"/>
                <w:color w:val="010302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（单位盖章）</w:t>
            </w:r>
          </w:p>
          <w:p w:rsidR="006A2CED" w:rsidRPr="00311A2A" w:rsidRDefault="00311A2A" w:rsidP="00311A2A">
            <w:pPr>
              <w:spacing w:before="421" w:line="398" w:lineRule="exact"/>
              <w:ind w:left="96" w:right="2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 xml:space="preserve">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</w:t>
            </w:r>
          </w:p>
        </w:tc>
      </w:tr>
    </w:tbl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44029A" w:rsidP="006A2CE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4029A">
        <w:rPr>
          <w:noProof/>
          <w:lang w:eastAsia="zh-CN"/>
        </w:rPr>
        <w:pict>
          <v:shape id="Freeform 114" o:spid="_x0000_s1053" style="position:absolute;margin-left:63.6pt;margin-top:9.6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15" o:spid="_x0000_s1052" style="position:absolute;margin-left:179.55pt;margin-top:9.6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16" o:spid="_x0000_s1051" style="position:absolute;margin-left:332.45pt;margin-top:9.6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17" o:spid="_x0000_s1050" style="position:absolute;margin-left:415.4pt;margin-top:9.6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18" o:spid="_x0000_s1049" style="position:absolute;margin-left:536.85pt;margin-top:9.6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" path="m,6096r6096,l6096,,,,,6096xe" fillcolor="black" stroked="f" strokeweight="1pt">
            <v:stroke joinstyle="miter"/>
            <v:path arrowok="t"/>
            <w10:wrap anchorx="page"/>
          </v:shape>
        </w:pict>
      </w: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44029A" w:rsidP="006A2CE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4029A">
        <w:rPr>
          <w:noProof/>
          <w:lang w:eastAsia="zh-CN"/>
        </w:rPr>
        <w:pict>
          <v:shape id="Freeform 119" o:spid="_x0000_s1048" style="position:absolute;margin-left:63.6pt;margin-top:5.4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20" o:spid="_x0000_s1047" style="position:absolute;margin-left:179.55pt;margin-top:5.4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21" o:spid="_x0000_s1046" style="position:absolute;margin-left:332.45pt;margin-top:5.4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22" o:spid="_x0000_s1045" style="position:absolute;margin-left:415.4pt;margin-top:5.4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DsEk0p2gAAAAkBAAAPAAAAAAAAAAAAAAAAALMEAABkcnMvZG93bnJldi54bWxQ&#10;SwUGAAAAAAQABADzAAAAug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23" o:spid="_x0000_s1044" style="position:absolute;margin-left:536.85pt;margin-top:5.4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CQaqTF2wAAAAsBAAAPAAAAAAAAAAAAAAAAALUEAABkcnMvZG93bnJldi54&#10;bWxQSwUGAAAAAAQABADzAAAAvQUAAAAA&#10;" path="m,6096r6096,l6096,,,,,6096xe" fillcolor="black" stroked="f" strokeweight="1pt">
            <v:stroke joinstyle="miter"/>
            <v:path arrowok="t"/>
            <w10:wrap anchorx="page"/>
          </v:shape>
        </w:pict>
      </w: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44029A" w:rsidP="006A2CE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4029A">
        <w:rPr>
          <w:noProof/>
          <w:lang w:eastAsia="zh-CN"/>
        </w:rPr>
        <w:pict>
          <v:shape id="Freeform 124" o:spid="_x0000_s1043" style="position:absolute;margin-left:63.6pt;margin-top:1.2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Da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" path="m,6095r6096,l6096,,,,,6095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25" o:spid="_x0000_s1042" style="position:absolute;margin-left:179.55pt;margin-top:1.2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d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+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" path="m,6095r6096,l6096,,,,,6095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26" o:spid="_x0000_s1041" style="position:absolute;margin-left:332.45pt;margin-top:1.2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ZU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" path="m,6095r6096,l6096,,,,,6095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27" o:spid="_x0000_s1040" style="position:absolute;margin-left:415.4pt;margin-top:1.2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0T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" path="m,6095r6096,l6096,,,,,6095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28" o:spid="_x0000_s1039" style="position:absolute;margin-left:536.85pt;margin-top:1.2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" path="m,6095r6096,l6096,,,,,6095xe" fillcolor="black" stroked="f" strokeweight="1pt">
            <v:stroke joinstyle="miter"/>
            <v:path arrowok="t"/>
            <w10:wrap anchorx="page"/>
          </v:shape>
        </w:pict>
      </w: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44029A" w:rsidP="006A2CE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4029A">
        <w:rPr>
          <w:noProof/>
          <w:lang w:eastAsia="zh-CN"/>
        </w:rPr>
        <w:pict>
          <v:shape id="Freeform 129" o:spid="_x0000_s1038" style="position:absolute;margin-left:63.6pt;margin-top:10.8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0P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" path="m,6095r6096,l6096,,,,,6095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30" o:spid="_x0000_s1037" style="position:absolute;margin-left:179.55pt;margin-top:10.8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BtWgIAAJcFAAAOAAAAZHJzL2Uyb0RvYy54bWysVE2P0zAQvSPxHyzfadKi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VQuMERj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" path="m,6095r6096,l6096,,,,,6095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31" o:spid="_x0000_s1036" style="position:absolute;margin-left:332.45pt;margin-top:10.8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sq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" path="m,6095r6096,l6096,,,,,6095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32" o:spid="_x0000_s1035" style="position:absolute;margin-left:415.4pt;margin-top:10.8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bj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" path="m,6095r6096,l6096,,,,,6095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33" o:spid="_x0000_s1034" style="position:absolute;margin-left:536.85pt;margin-top:10.8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2k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" path="m,6095r6096,l6096,,,,,6095xe" fillcolor="black" stroked="f" strokeweight="1pt">
            <v:stroke joinstyle="miter"/>
            <v:path arrowok="t"/>
            <w10:wrap anchorx="page"/>
          </v:shape>
        </w:pict>
      </w: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44029A" w:rsidP="006A2CE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4029A">
        <w:rPr>
          <w:noProof/>
          <w:lang w:eastAsia="zh-CN"/>
        </w:rPr>
        <w:pict>
          <v:shape id="Freeform 134" o:spid="_x0000_s1033" style="position:absolute;margin-left:63.6pt;margin-top:-.4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35" o:spid="_x0000_s1032" style="position:absolute;margin-left:179.55pt;margin-top:-.4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" path="m,6096r6096,l6096,,,,,6096xe" fillcolor="black" stroked="f" strokeweight="1pt">
            <v:stroke joinstyle="miter"/>
            <v:path arrowok="t"/>
            <w10:wrap anchorx="page"/>
          </v:shape>
        </w:pict>
      </w:r>
      <w:r w:rsidRPr="0044029A">
        <w:rPr>
          <w:noProof/>
          <w:lang w:eastAsia="zh-CN"/>
        </w:rPr>
        <w:pict>
          <v:shape id="Freeform 136" o:spid="_x0000_s1031" style="position:absolute;margin-left:536.85pt;margin-top:-.4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" path="m,6096r6096,l6096,,,,,6096xe" fillcolor="black" stroked="f" strokeweight="1pt">
            <v:stroke joinstyle="miter"/>
            <v:path arrowok="t"/>
            <w10:wrap anchorx="page"/>
          </v:shape>
        </w:pict>
      </w: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:rsidR="006A2CED" w:rsidRDefault="006A2CED" w:rsidP="006A2CED">
      <w:pPr>
        <w:spacing w:line="265" w:lineRule="exact"/>
        <w:ind w:left="1066"/>
        <w:rPr>
          <w:rFonts w:ascii="仿宋_GB2312" w:hAnsi="仿宋_GB2312" w:cs="仿宋_GB2312"/>
          <w:color w:val="000000"/>
          <w:sz w:val="24"/>
          <w:szCs w:val="24"/>
          <w:lang w:eastAsia="zh-CN"/>
        </w:rPr>
      </w:pPr>
    </w:p>
    <w:p w:rsidR="006A2CED" w:rsidRDefault="006A2CED" w:rsidP="006A2CED">
      <w:pPr>
        <w:spacing w:line="265" w:lineRule="exact"/>
        <w:ind w:left="1066"/>
        <w:rPr>
          <w:rFonts w:ascii="仿宋_GB2312" w:hAnsi="仿宋_GB2312" w:cs="仿宋_GB2312"/>
          <w:color w:val="000000"/>
          <w:sz w:val="24"/>
          <w:szCs w:val="24"/>
          <w:lang w:eastAsia="zh-CN"/>
        </w:rPr>
      </w:pPr>
    </w:p>
    <w:p w:rsidR="007011A8" w:rsidRPr="007011A8" w:rsidRDefault="0044029A" w:rsidP="006A2CED">
      <w:pPr>
        <w:ind w:firstLine="420"/>
        <w:rPr>
          <w:lang w:eastAsia="zh-CN"/>
        </w:rPr>
      </w:pPr>
      <w:r>
        <w:rPr>
          <w:noProof/>
          <w:lang w:eastAsia="zh-CN"/>
        </w:rPr>
        <w:pict>
          <v:shape id="Freeform 137" o:spid="_x0000_s1030" style="position:absolute;left:0;text-align:left;margin-left:63.6pt;margin-top:-13.4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CEHyNfdAAAACwEAAA8AAAAAAAAAAAAAAAAAtQQAAGRycy9kb3ducmV2&#10;LnhtbFBLBQYAAAAABAAEAPMAAAC/BQAAAAA=&#10;" path="m,6096r6096,l6096,,,,,6096xe" fillcolor="black" stroked="f" strokeweight="1pt">
            <v:stroke joinstyle="miter"/>
            <v:path arrowok="t"/>
            <w10:wrap anchorx="page"/>
          </v:shape>
        </w:pict>
      </w:r>
      <w:r>
        <w:rPr>
          <w:noProof/>
          <w:lang w:eastAsia="zh-CN"/>
        </w:rPr>
        <w:pict>
          <v:shape id="Freeform 138" o:spid="_x0000_s1029" style="position:absolute;left:0;text-align:left;margin-left:63.6pt;margin-top:-13.4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" path="m,6096r6096,l6096,,,,,6096xe" fillcolor="black" stroked="f" strokeweight="1pt">
            <v:stroke joinstyle="miter"/>
            <v:path arrowok="t"/>
            <w10:wrap anchorx="page"/>
          </v:shape>
        </w:pict>
      </w:r>
      <w:r>
        <w:rPr>
          <w:noProof/>
          <w:lang w:eastAsia="zh-CN"/>
        </w:rPr>
        <w:pict>
          <v:shape id="Freeform 139" o:spid="_x0000_s1028" style="position:absolute;left:0;text-align:left;margin-left:536.85pt;margin-top:-13.4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" path="m,6096r6096,l6096,,,,,6096xe" fillcolor="black" stroked="f" strokeweight="1pt">
            <v:stroke joinstyle="miter"/>
            <v:path arrowok="t"/>
            <w10:wrap anchorx="page"/>
          </v:shape>
        </w:pict>
      </w:r>
      <w:r>
        <w:rPr>
          <w:noProof/>
          <w:lang w:eastAsia="zh-CN"/>
        </w:rPr>
        <w:pict>
          <v:shape id="Freeform 140" o:spid="_x0000_s1027" style="position:absolute;left:0;text-align:left;margin-left:536.85pt;margin-top:-13.4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" path="m,6096r6096,l6096,,,,,6096xe" fillcolor="black" stroked="f" strokeweight="1pt">
            <v:stroke joinstyle="miter"/>
            <v:path arrowok="t"/>
            <w10:wrap anchorx="page"/>
          </v:shape>
        </w:pict>
      </w:r>
      <w:r w:rsidR="006A2CED">
        <w:rPr>
          <w:rFonts w:ascii="仿宋_GB2312" w:hAnsi="仿宋_GB2312" w:cs="仿宋_GB2312"/>
          <w:color w:val="000000"/>
          <w:sz w:val="24"/>
          <w:szCs w:val="24"/>
          <w:lang w:eastAsia="zh-CN"/>
        </w:rPr>
        <w:t>备注：此表一</w:t>
      </w:r>
      <w:r w:rsidR="006A2CED">
        <w:rPr>
          <w:rFonts w:ascii="仿宋_GB2312" w:hAnsi="仿宋_GB2312" w:cs="仿宋_GB2312"/>
          <w:color w:val="000000"/>
          <w:spacing w:val="59"/>
          <w:sz w:val="24"/>
          <w:szCs w:val="24"/>
          <w:lang w:eastAsia="zh-CN"/>
        </w:rPr>
        <w:t>式</w:t>
      </w:r>
      <w:r w:rsidR="006A2C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</w:t>
      </w:r>
      <w:r w:rsidR="006A2CE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A2CED">
        <w:rPr>
          <w:rFonts w:ascii="仿宋_GB2312" w:hAnsi="仿宋_GB2312" w:cs="仿宋_GB2312"/>
          <w:color w:val="000000"/>
          <w:sz w:val="24"/>
          <w:szCs w:val="24"/>
          <w:lang w:eastAsia="zh-CN"/>
        </w:rPr>
        <w:t>份，缓缴企业、参保地经办机构</w:t>
      </w:r>
      <w:r w:rsidR="006A2CED">
        <w:rPr>
          <w:rFonts w:ascii="仿宋_GB2312" w:hAnsi="仿宋_GB2312" w:cs="仿宋_GB2312"/>
          <w:color w:val="000000"/>
          <w:spacing w:val="1"/>
          <w:sz w:val="24"/>
          <w:szCs w:val="24"/>
          <w:lang w:eastAsia="zh-CN"/>
        </w:rPr>
        <w:t>各</w:t>
      </w:r>
      <w:r w:rsidR="006A2CE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A2C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</w:t>
      </w:r>
      <w:r w:rsidR="006A2CE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A2CED">
        <w:rPr>
          <w:rFonts w:ascii="仿宋_GB2312" w:hAnsi="仿宋_GB2312" w:cs="仿宋_GB2312"/>
          <w:color w:val="000000"/>
          <w:sz w:val="24"/>
          <w:szCs w:val="24"/>
          <w:lang w:eastAsia="zh-CN"/>
        </w:rPr>
        <w:t>份。</w:t>
      </w:r>
      <w:bookmarkStart w:id="0" w:name="_GoBack"/>
      <w:bookmarkEnd w:id="0"/>
    </w:p>
    <w:sectPr w:rsidR="007011A8" w:rsidRPr="007011A8" w:rsidSect="006A2C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AF" w:rsidRDefault="00D31FAF" w:rsidP="00417CF9">
      <w:r>
        <w:separator/>
      </w:r>
    </w:p>
  </w:endnote>
  <w:endnote w:type="continuationSeparator" w:id="1">
    <w:p w:rsidR="00D31FAF" w:rsidRDefault="00D31FAF" w:rsidP="0041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@仿宋_GB2312"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AF" w:rsidRDefault="00D31FAF" w:rsidP="00417CF9">
      <w:r>
        <w:separator/>
      </w:r>
    </w:p>
  </w:footnote>
  <w:footnote w:type="continuationSeparator" w:id="1">
    <w:p w:rsidR="00D31FAF" w:rsidRDefault="00D31FAF" w:rsidP="00417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CED"/>
    <w:rsid w:val="00311A2A"/>
    <w:rsid w:val="00417CF9"/>
    <w:rsid w:val="0044029A"/>
    <w:rsid w:val="00625919"/>
    <w:rsid w:val="006A2CED"/>
    <w:rsid w:val="006D1191"/>
    <w:rsid w:val="007011A8"/>
    <w:rsid w:val="00D31FAF"/>
    <w:rsid w:val="00E5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2CED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011A8"/>
    <w:pPr>
      <w:jc w:val="both"/>
      <w:outlineLvl w:val="0"/>
    </w:pPr>
    <w:rPr>
      <w:rFonts w:eastAsia="黑体"/>
      <w:b/>
      <w:kern w:val="2"/>
      <w:sz w:val="36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11A8"/>
    <w:pPr>
      <w:keepNext/>
      <w:keepLines/>
      <w:spacing w:before="260" w:after="260" w:line="416" w:lineRule="auto"/>
      <w:jc w:val="both"/>
      <w:outlineLvl w:val="1"/>
    </w:pPr>
    <w:rPr>
      <w:rFonts w:asciiTheme="majorHAnsi" w:eastAsia="仿宋" w:hAnsiTheme="majorHAnsi" w:cstheme="majorBidi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011A8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kern w:val="2"/>
      <w:sz w:val="44"/>
      <w:szCs w:val="32"/>
      <w:lang w:eastAsia="zh-CN"/>
    </w:rPr>
  </w:style>
  <w:style w:type="character" w:customStyle="1" w:styleId="Char">
    <w:name w:val="标题 Char"/>
    <w:basedOn w:val="a0"/>
    <w:link w:val="a3"/>
    <w:uiPriority w:val="10"/>
    <w:rsid w:val="007011A8"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7011A8"/>
    <w:rPr>
      <w:rFonts w:eastAsia="黑体"/>
      <w:b/>
      <w:sz w:val="36"/>
    </w:rPr>
  </w:style>
  <w:style w:type="character" w:customStyle="1" w:styleId="2Char">
    <w:name w:val="标题 2 Char"/>
    <w:basedOn w:val="a0"/>
    <w:link w:val="2"/>
    <w:uiPriority w:val="9"/>
    <w:semiHidden/>
    <w:rsid w:val="007011A8"/>
    <w:rPr>
      <w:rFonts w:asciiTheme="majorHAnsi" w:eastAsia="仿宋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6A2CED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1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17CF9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417C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17CF9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</cp:revision>
  <dcterms:created xsi:type="dcterms:W3CDTF">2022-08-04T01:40:00Z</dcterms:created>
  <dcterms:modified xsi:type="dcterms:W3CDTF">2022-08-04T01:55:00Z</dcterms:modified>
</cp:coreProperties>
</file>