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从业人员免费健康检查服务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机构详情</w:t>
      </w:r>
    </w:p>
    <w:tbl>
      <w:tblPr>
        <w:tblStyle w:val="4"/>
        <w:tblpPr w:leftFromText="180" w:rightFromText="180" w:vertAnchor="text" w:horzAnchor="page" w:tblpX="1935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818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长沙县妇幼保健院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星沙街道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开元东路298号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0731-84069361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长沙县第二人民医院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榔梨</w:t>
            </w: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新建路4号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0731-86802276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长沙县星沙医院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星沙街道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板仓路399号 </w:t>
            </w: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星沙医院板仓路院区</w:t>
            </w: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0731- 85255910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长沙圣达综合门诊部有限责任公司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㮾梨街道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人民东路铭诚绿谷智慧产业园11栋 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0731-86381888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湖南星怡康健康体检中心有限公司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湘龙街道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雷公岭路36号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</w:t>
            </w: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85692018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长沙近水健康管理有限公司榔梨近水综合门诊部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㮾梨街道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东六路77号长沙科技新城C4东5层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0731-86243616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长沙楚元中西医结合医院有限公司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星沙街道</w:t>
            </w:r>
            <w:r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东升路灰埠小区14栋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0731-86406099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黄花镇卫生院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长沙县黄花镇中心广场67号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0731-86392298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黄兴镇卫生院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长沙县黄兴镇接驾岭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208号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u w:val="none"/>
                <w:vertAlign w:val="baseline"/>
                <w:lang w:val="en-US" w:eastAsia="zh-CN"/>
              </w:rPr>
              <w:t>0731-86886243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019CA"/>
    <w:rsid w:val="4E7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napToGrid w:val="0"/>
    </w:pPr>
    <w:rPr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2022-05-12T01:28:00Z</dcterms:created>
  <dc:creator>王柳</dc:creator>
  <cp:lastModifiedBy>王柳</cp:lastModifiedBy>
  <dcterms:modified xsi:type="dcterms:W3CDTF">2022-05-12T01:28:55Z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874066C3DCC2499687E5AA30778B5FF9</vt:lpwstr>
  </property>
</Properties>
</file>