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人工费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分账管理协议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宋体"/>
          <w:b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宋体"/>
          <w:b/>
          <w:sz w:val="32"/>
          <w:szCs w:val="32"/>
        </w:rPr>
        <w:t>甲方（全称）：</w:t>
      </w:r>
      <w:r>
        <w:rPr>
          <w:rFonts w:hint="eastAsia" w:ascii="仿宋" w:hAnsi="仿宋" w:eastAsia="仿宋" w:cs="宋体"/>
          <w:sz w:val="32"/>
          <w:szCs w:val="32"/>
          <w:u w:val="single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宋体"/>
          <w:b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sz w:val="32"/>
          <w:szCs w:val="32"/>
          <w:lang w:val="en-US" w:eastAsia="zh-CN"/>
        </w:rPr>
        <w:t>乙</w:t>
      </w:r>
      <w:r>
        <w:rPr>
          <w:rFonts w:hint="eastAsia" w:ascii="仿宋" w:hAnsi="仿宋" w:eastAsia="仿宋" w:cs="宋体"/>
          <w:b/>
          <w:sz w:val="32"/>
          <w:szCs w:val="32"/>
        </w:rPr>
        <w:t>方（全称）：</w:t>
      </w:r>
      <w:r>
        <w:rPr>
          <w:rFonts w:hint="eastAsia" w:ascii="仿宋" w:hAnsi="仿宋" w:eastAsia="仿宋" w:cs="宋体"/>
          <w:sz w:val="32"/>
          <w:szCs w:val="32"/>
          <w:u w:val="single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依照《中华人民共和国民法典》、《保障农民工工资支付条例》等</w:t>
      </w:r>
      <w:r>
        <w:rPr>
          <w:rFonts w:ascii="仿宋" w:hAnsi="仿宋" w:eastAsia="仿宋" w:cs="宋体"/>
          <w:sz w:val="32"/>
          <w:szCs w:val="32"/>
        </w:rPr>
        <w:t>相</w:t>
      </w:r>
      <w:r>
        <w:rPr>
          <w:rFonts w:hint="eastAsia" w:ascii="仿宋" w:hAnsi="仿宋" w:eastAsia="仿宋" w:cs="宋体"/>
          <w:sz w:val="32"/>
          <w:szCs w:val="32"/>
        </w:rPr>
        <w:t>关法律、法规，遵循平等、自愿、公平和诚实信用的原则，结合本工程的具体情况，经双方共同协商签订协议，条款如下：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一、工程概况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default" w:ascii="仿宋" w:hAnsi="仿宋" w:eastAsia="仿宋" w:cs="宋体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</w:rPr>
        <w:t>工程名称：</w:t>
      </w:r>
      <w:r>
        <w:rPr>
          <w:rFonts w:hint="eastAsia" w:ascii="仿宋" w:hAnsi="仿宋" w:eastAsia="仿宋" w:cs="宋体"/>
          <w:sz w:val="32"/>
          <w:szCs w:val="32"/>
          <w:u w:val="single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工程地点：</w:t>
      </w:r>
      <w:r>
        <w:rPr>
          <w:rFonts w:hint="eastAsia" w:ascii="仿宋" w:hAnsi="仿宋" w:eastAsia="仿宋" w:cs="宋体"/>
          <w:sz w:val="32"/>
          <w:szCs w:val="32"/>
          <w:u w:val="single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工程内容：</w:t>
      </w:r>
      <w:r>
        <w:rPr>
          <w:rFonts w:hint="eastAsia" w:ascii="仿宋" w:hAnsi="仿宋" w:eastAsia="仿宋" w:cs="宋体"/>
          <w:sz w:val="32"/>
          <w:szCs w:val="32"/>
          <w:u w:val="single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二</w:t>
      </w:r>
      <w:r>
        <w:rPr>
          <w:rFonts w:ascii="仿宋" w:hAnsi="仿宋" w:eastAsia="仿宋" w:cs="宋体"/>
          <w:b/>
          <w:sz w:val="32"/>
          <w:szCs w:val="32"/>
        </w:rPr>
        <w:t>、农民工</w:t>
      </w:r>
      <w:r>
        <w:rPr>
          <w:rFonts w:hint="eastAsia" w:ascii="仿宋" w:hAnsi="仿宋" w:eastAsia="仿宋" w:cs="宋体"/>
          <w:b/>
          <w:sz w:val="32"/>
          <w:szCs w:val="32"/>
        </w:rPr>
        <w:t>工资专用账户基本</w:t>
      </w:r>
      <w:r>
        <w:rPr>
          <w:rFonts w:ascii="仿宋" w:hAnsi="仿宋" w:eastAsia="仿宋" w:cs="宋体"/>
          <w:b/>
          <w:sz w:val="32"/>
          <w:szCs w:val="32"/>
        </w:rPr>
        <w:t>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账户名称：</w:t>
      </w:r>
      <w:r>
        <w:rPr>
          <w:rFonts w:hint="eastAsia" w:ascii="仿宋" w:hAnsi="仿宋" w:eastAsia="仿宋" w:cs="宋体"/>
          <w:sz w:val="32"/>
          <w:szCs w:val="32"/>
          <w:u w:val="single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default" w:ascii="仿宋" w:hAnsi="仿宋" w:eastAsia="仿宋" w:cs="宋体"/>
          <w:sz w:val="32"/>
          <w:szCs w:val="32"/>
          <w:lang w:val="en-US"/>
        </w:rPr>
      </w:pPr>
      <w:r>
        <w:rPr>
          <w:rFonts w:hint="eastAsia" w:ascii="仿宋" w:hAnsi="仿宋" w:eastAsia="仿宋" w:cs="宋体"/>
          <w:sz w:val="32"/>
          <w:szCs w:val="32"/>
        </w:rPr>
        <w:t>账号：</w:t>
      </w:r>
      <w:r>
        <w:rPr>
          <w:rFonts w:hint="eastAsia" w:ascii="仿宋" w:hAnsi="仿宋" w:eastAsia="仿宋" w:cs="宋体"/>
          <w:sz w:val="32"/>
          <w:szCs w:val="32"/>
          <w:u w:val="single"/>
          <w:lang w:val="en-US" w:eastAsia="zh-CN"/>
        </w:rPr>
        <w:t xml:space="preserve">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default" w:ascii="仿宋" w:hAnsi="仿宋" w:eastAsia="仿宋" w:cs="宋体"/>
          <w:sz w:val="32"/>
          <w:szCs w:val="32"/>
          <w:lang w:val="en-US"/>
        </w:rPr>
      </w:pPr>
      <w:r>
        <w:rPr>
          <w:rFonts w:hint="eastAsia" w:ascii="仿宋" w:hAnsi="仿宋" w:eastAsia="仿宋" w:cs="宋体"/>
          <w:sz w:val="32"/>
          <w:szCs w:val="32"/>
        </w:rPr>
        <w:t>开户行</w:t>
      </w:r>
      <w:r>
        <w:rPr>
          <w:rFonts w:ascii="仿宋" w:hAnsi="仿宋" w:eastAsia="仿宋" w:cs="宋体"/>
          <w:sz w:val="32"/>
          <w:szCs w:val="32"/>
        </w:rPr>
        <w:t>：</w:t>
      </w:r>
      <w:r>
        <w:rPr>
          <w:rFonts w:hint="eastAsia" w:ascii="仿宋" w:hAnsi="仿宋" w:eastAsia="仿宋" w:cs="宋体"/>
          <w:sz w:val="32"/>
          <w:szCs w:val="32"/>
          <w:u w:val="single"/>
          <w:lang w:val="en-US" w:eastAsia="zh-CN"/>
        </w:rPr>
        <w:t xml:space="preserve">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三、双方</w:t>
      </w:r>
      <w:r>
        <w:rPr>
          <w:rFonts w:ascii="仿宋" w:hAnsi="仿宋" w:eastAsia="仿宋" w:cs="宋体"/>
          <w:b/>
          <w:sz w:val="32"/>
          <w:szCs w:val="32"/>
        </w:rPr>
        <w:t>权利义务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宋体"/>
          <w:b/>
          <w:sz w:val="32"/>
          <w:szCs w:val="32"/>
        </w:rPr>
        <w:t>农民工工资</w:t>
      </w:r>
      <w:r>
        <w:rPr>
          <w:rFonts w:ascii="仿宋" w:hAnsi="仿宋" w:eastAsia="仿宋" w:cs="宋体"/>
          <w:b/>
          <w:sz w:val="32"/>
          <w:szCs w:val="32"/>
        </w:rPr>
        <w:t>支付标准</w:t>
      </w:r>
      <w:r>
        <w:rPr>
          <w:rFonts w:hint="eastAsia" w:ascii="仿宋" w:hAnsi="仿宋" w:eastAsia="仿宋" w:cs="宋体"/>
          <w:b/>
          <w:sz w:val="32"/>
          <w:szCs w:val="32"/>
        </w:rPr>
        <w:t>：</w:t>
      </w:r>
      <w:r>
        <w:rPr>
          <w:rFonts w:hint="eastAsia" w:ascii="仿宋" w:hAnsi="仿宋" w:eastAsia="仿宋" w:cs="宋体"/>
          <w:sz w:val="32"/>
          <w:szCs w:val="32"/>
        </w:rPr>
        <w:t>甲</w:t>
      </w:r>
      <w:r>
        <w:rPr>
          <w:rFonts w:ascii="仿宋" w:hAnsi="仿宋" w:eastAsia="仿宋" w:cs="宋体"/>
          <w:sz w:val="32"/>
          <w:szCs w:val="32"/>
        </w:rPr>
        <w:t>方</w:t>
      </w:r>
      <w:r>
        <w:rPr>
          <w:rFonts w:hint="eastAsia" w:ascii="仿宋" w:hAnsi="仿宋" w:eastAsia="仿宋" w:cs="宋体"/>
          <w:sz w:val="32"/>
          <w:szCs w:val="32"/>
        </w:rPr>
        <w:t>按月足额拨付人工费</w:t>
      </w:r>
      <w:r>
        <w:rPr>
          <w:rFonts w:ascii="仿宋" w:hAnsi="仿宋" w:eastAsia="仿宋" w:cs="宋体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人工</w:t>
      </w:r>
      <w:r>
        <w:rPr>
          <w:rFonts w:ascii="仿宋" w:hAnsi="仿宋" w:eastAsia="仿宋" w:cs="宋体"/>
          <w:sz w:val="32"/>
          <w:szCs w:val="32"/>
        </w:rPr>
        <w:t>费用</w:t>
      </w:r>
      <w:r>
        <w:rPr>
          <w:rFonts w:hint="eastAsia" w:ascii="仿宋" w:hAnsi="仿宋" w:eastAsia="仿宋" w:cs="宋体"/>
          <w:sz w:val="32"/>
          <w:szCs w:val="32"/>
        </w:rPr>
        <w:t>拨付</w:t>
      </w:r>
      <w:r>
        <w:rPr>
          <w:rFonts w:ascii="仿宋" w:hAnsi="仿宋" w:eastAsia="仿宋" w:cs="宋体"/>
          <w:sz w:val="32"/>
          <w:szCs w:val="32"/>
        </w:rPr>
        <w:t>周期不得超过一个月</w:t>
      </w:r>
      <w:r>
        <w:rPr>
          <w:rFonts w:hint="eastAsia" w:ascii="仿宋" w:hAnsi="仿宋" w:eastAsia="仿宋" w:cs="宋体"/>
          <w:sz w:val="32"/>
          <w:szCs w:val="32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按照</w:t>
      </w:r>
      <w:r>
        <w:rPr>
          <w:rFonts w:ascii="仿宋" w:hAnsi="仿宋" w:eastAsia="仿宋" w:cs="仿宋_GB2312"/>
          <w:sz w:val="32"/>
          <w:szCs w:val="32"/>
        </w:rPr>
        <w:t>不低于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上月工程总量</w:t>
      </w:r>
      <w:r>
        <w:rPr>
          <w:rFonts w:ascii="仿宋" w:hAnsi="仿宋" w:eastAsia="仿宋" w:cs="仿宋_GB2312"/>
          <w:sz w:val="32"/>
          <w:szCs w:val="32"/>
        </w:rPr>
        <w:t>的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%</w:t>
      </w:r>
      <w:r>
        <w:rPr>
          <w:rFonts w:hint="eastAsia" w:ascii="仿宋" w:hAnsi="仿宋" w:eastAsia="仿宋" w:cs="仿宋_GB2312"/>
          <w:sz w:val="32"/>
          <w:szCs w:val="32"/>
        </w:rPr>
        <w:t>比例拨付人工费至农民工工资</w:t>
      </w:r>
      <w:r>
        <w:rPr>
          <w:rFonts w:ascii="仿宋" w:hAnsi="仿宋" w:eastAsia="仿宋" w:cs="仿宋_GB2312"/>
          <w:sz w:val="32"/>
          <w:szCs w:val="32"/>
        </w:rPr>
        <w:t>专用</w:t>
      </w:r>
      <w:r>
        <w:rPr>
          <w:rFonts w:hint="eastAsia" w:ascii="仿宋" w:hAnsi="仿宋" w:eastAsia="仿宋" w:cs="仿宋_GB2312"/>
          <w:sz w:val="32"/>
          <w:szCs w:val="32"/>
        </w:rPr>
        <w:t>账户。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宋体"/>
          <w:b/>
          <w:sz w:val="32"/>
          <w:szCs w:val="32"/>
        </w:rPr>
        <w:t>农民</w:t>
      </w:r>
      <w:r>
        <w:rPr>
          <w:rFonts w:ascii="仿宋" w:hAnsi="仿宋" w:eastAsia="仿宋" w:cs="宋体"/>
          <w:b/>
          <w:sz w:val="32"/>
          <w:szCs w:val="32"/>
        </w:rPr>
        <w:t>工工资支付时间：</w:t>
      </w:r>
      <w:r>
        <w:rPr>
          <w:rFonts w:hint="eastAsia" w:ascii="仿宋" w:hAnsi="仿宋" w:eastAsia="仿宋" w:cs="宋体"/>
          <w:sz w:val="32"/>
          <w:szCs w:val="32"/>
        </w:rPr>
        <w:t>每月</w:t>
      </w:r>
      <w:r>
        <w:rPr>
          <w:rFonts w:hint="eastAsia" w:ascii="仿宋" w:hAnsi="仿宋" w:eastAsia="仿宋" w:cs="宋体"/>
          <w:sz w:val="32"/>
          <w:szCs w:val="32"/>
          <w:u w:val="single"/>
        </w:rPr>
        <w:t>15日</w:t>
      </w:r>
      <w:r>
        <w:rPr>
          <w:rFonts w:ascii="仿宋" w:hAnsi="仿宋" w:eastAsia="仿宋" w:cs="宋体"/>
          <w:sz w:val="32"/>
          <w:szCs w:val="32"/>
        </w:rPr>
        <w:t>前</w:t>
      </w:r>
      <w:r>
        <w:rPr>
          <w:rFonts w:hint="eastAsia" w:ascii="仿宋" w:hAnsi="仿宋" w:eastAsia="仿宋" w:cs="宋体"/>
          <w:sz w:val="32"/>
          <w:szCs w:val="32"/>
        </w:rPr>
        <w:t>由</w:t>
      </w:r>
      <w:r>
        <w:rPr>
          <w:rFonts w:ascii="仿宋" w:hAnsi="仿宋" w:eastAsia="仿宋" w:cs="宋体"/>
          <w:sz w:val="32"/>
          <w:szCs w:val="32"/>
        </w:rPr>
        <w:t>乙方</w:t>
      </w:r>
      <w:r>
        <w:rPr>
          <w:rFonts w:hint="eastAsia" w:ascii="仿宋" w:hAnsi="仿宋" w:eastAsia="仿宋" w:cs="宋体"/>
          <w:sz w:val="32"/>
          <w:szCs w:val="32"/>
        </w:rPr>
        <w:t>如实</w:t>
      </w:r>
      <w:r>
        <w:rPr>
          <w:rFonts w:ascii="仿宋" w:hAnsi="仿宋" w:eastAsia="仿宋" w:cs="宋体"/>
          <w:sz w:val="32"/>
          <w:szCs w:val="32"/>
        </w:rPr>
        <w:t>提供</w:t>
      </w:r>
      <w:r>
        <w:rPr>
          <w:rFonts w:hint="eastAsia" w:ascii="仿宋" w:hAnsi="仿宋" w:eastAsia="仿宋" w:cs="宋体"/>
          <w:sz w:val="32"/>
          <w:szCs w:val="32"/>
        </w:rPr>
        <w:t>上月</w:t>
      </w:r>
      <w:r>
        <w:rPr>
          <w:rFonts w:ascii="仿宋" w:hAnsi="仿宋" w:eastAsia="仿宋" w:cs="宋体"/>
          <w:sz w:val="32"/>
          <w:szCs w:val="32"/>
        </w:rPr>
        <w:t>农民工工资</w:t>
      </w:r>
      <w:r>
        <w:rPr>
          <w:rFonts w:hint="eastAsia" w:ascii="仿宋" w:hAnsi="仿宋" w:eastAsia="仿宋" w:cs="宋体"/>
          <w:sz w:val="32"/>
          <w:szCs w:val="32"/>
        </w:rPr>
        <w:t>资料至</w:t>
      </w:r>
      <w:r>
        <w:rPr>
          <w:rFonts w:ascii="仿宋" w:hAnsi="仿宋" w:eastAsia="仿宋" w:cs="宋体"/>
          <w:sz w:val="32"/>
          <w:szCs w:val="32"/>
        </w:rPr>
        <w:t>甲方</w:t>
      </w:r>
      <w:r>
        <w:rPr>
          <w:rFonts w:hint="eastAsia" w:ascii="仿宋" w:hAnsi="仿宋" w:eastAsia="仿宋" w:cs="宋体"/>
          <w:sz w:val="32"/>
          <w:szCs w:val="32"/>
        </w:rPr>
        <w:t>，</w:t>
      </w:r>
      <w:r>
        <w:rPr>
          <w:rFonts w:ascii="仿宋" w:hAnsi="仿宋" w:eastAsia="仿宋" w:cs="宋体"/>
          <w:sz w:val="32"/>
          <w:szCs w:val="32"/>
        </w:rPr>
        <w:t>甲方</w:t>
      </w:r>
      <w:r>
        <w:rPr>
          <w:rFonts w:hint="eastAsia" w:ascii="仿宋" w:hAnsi="仿宋" w:eastAsia="仿宋" w:cs="宋体"/>
          <w:sz w:val="32"/>
          <w:szCs w:val="32"/>
        </w:rPr>
        <w:t>于当月</w:t>
      </w:r>
      <w:r>
        <w:rPr>
          <w:rFonts w:hint="eastAsia" w:ascii="仿宋" w:hAnsi="仿宋" w:eastAsia="仿宋" w:cs="宋体"/>
          <w:sz w:val="32"/>
          <w:szCs w:val="32"/>
          <w:u w:val="single"/>
        </w:rPr>
        <w:t>20日</w:t>
      </w:r>
      <w:r>
        <w:rPr>
          <w:rFonts w:ascii="仿宋" w:hAnsi="仿宋" w:eastAsia="仿宋" w:cs="宋体"/>
          <w:sz w:val="32"/>
          <w:szCs w:val="32"/>
        </w:rPr>
        <w:t>前根据农民工工资</w:t>
      </w:r>
      <w:r>
        <w:rPr>
          <w:rFonts w:hint="eastAsia" w:ascii="仿宋" w:hAnsi="仿宋" w:eastAsia="仿宋" w:cs="宋体"/>
          <w:sz w:val="32"/>
          <w:szCs w:val="32"/>
        </w:rPr>
        <w:t>资料足额</w:t>
      </w:r>
      <w:r>
        <w:rPr>
          <w:rFonts w:ascii="仿宋" w:hAnsi="仿宋" w:eastAsia="仿宋" w:cs="宋体"/>
          <w:sz w:val="32"/>
          <w:szCs w:val="32"/>
        </w:rPr>
        <w:t>拨付人工费</w:t>
      </w:r>
      <w:r>
        <w:rPr>
          <w:rFonts w:hint="eastAsia" w:ascii="仿宋" w:hAnsi="仿宋" w:eastAsia="仿宋" w:cs="宋体"/>
          <w:sz w:val="32"/>
          <w:szCs w:val="32"/>
        </w:rPr>
        <w:t>至农民工工资专用账户</w:t>
      </w:r>
      <w:r>
        <w:rPr>
          <w:rFonts w:ascii="仿宋" w:hAnsi="仿宋" w:eastAsia="仿宋" w:cs="宋体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 w:cs="宋体"/>
          <w:sz w:val="36"/>
          <w:szCs w:val="36"/>
        </w:rPr>
      </w:pPr>
      <w:r>
        <w:rPr>
          <w:rFonts w:hint="eastAsia" w:ascii="仿宋" w:hAnsi="仿宋" w:eastAsia="仿宋" w:cs="宋体"/>
          <w:b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宋体"/>
          <w:b/>
          <w:sz w:val="32"/>
          <w:szCs w:val="32"/>
        </w:rPr>
        <w:t>农民</w:t>
      </w:r>
      <w:r>
        <w:rPr>
          <w:rFonts w:ascii="仿宋" w:hAnsi="仿宋" w:eastAsia="仿宋" w:cs="宋体"/>
          <w:b/>
          <w:sz w:val="32"/>
          <w:szCs w:val="32"/>
        </w:rPr>
        <w:t>工工资支付方式：</w:t>
      </w:r>
      <w:r>
        <w:rPr>
          <w:rFonts w:hint="eastAsia" w:ascii="仿宋" w:hAnsi="仿宋" w:eastAsia="仿宋" w:cs="宋体"/>
          <w:sz w:val="32"/>
          <w:szCs w:val="32"/>
        </w:rPr>
        <w:t>甲方将</w:t>
      </w:r>
      <w:r>
        <w:rPr>
          <w:rFonts w:ascii="仿宋" w:hAnsi="仿宋" w:eastAsia="仿宋" w:cs="宋体"/>
          <w:sz w:val="32"/>
          <w:szCs w:val="32"/>
        </w:rPr>
        <w:t>人工费拨付至</w:t>
      </w:r>
      <w:r>
        <w:rPr>
          <w:rFonts w:hint="eastAsia" w:ascii="仿宋" w:hAnsi="仿宋" w:eastAsia="仿宋" w:cs="宋体"/>
          <w:sz w:val="32"/>
          <w:szCs w:val="32"/>
        </w:rPr>
        <w:t>乙方</w:t>
      </w:r>
      <w:r>
        <w:rPr>
          <w:rFonts w:ascii="仿宋" w:hAnsi="仿宋" w:eastAsia="仿宋" w:cs="宋体"/>
          <w:sz w:val="32"/>
          <w:szCs w:val="32"/>
        </w:rPr>
        <w:t>开设的农民工工资专户，乙方通过农民工工资</w:t>
      </w:r>
      <w:r>
        <w:rPr>
          <w:rFonts w:hint="eastAsia" w:ascii="仿宋" w:hAnsi="仿宋" w:eastAsia="仿宋" w:cs="宋体"/>
          <w:sz w:val="32"/>
          <w:szCs w:val="32"/>
        </w:rPr>
        <w:t>专用账户于每月</w:t>
      </w:r>
      <w:r>
        <w:rPr>
          <w:rFonts w:hint="eastAsia" w:ascii="仿宋" w:hAnsi="仿宋" w:eastAsia="仿宋" w:cs="宋体"/>
          <w:sz w:val="32"/>
          <w:szCs w:val="32"/>
          <w:u w:val="single"/>
        </w:rPr>
        <w:t>25日</w:t>
      </w:r>
      <w:r>
        <w:rPr>
          <w:rFonts w:hint="eastAsia" w:ascii="仿宋" w:hAnsi="仿宋" w:eastAsia="仿宋" w:cs="宋体"/>
          <w:sz w:val="32"/>
          <w:szCs w:val="32"/>
        </w:rPr>
        <w:t>前直接</w:t>
      </w:r>
      <w:r>
        <w:rPr>
          <w:rFonts w:ascii="仿宋" w:hAnsi="仿宋" w:eastAsia="仿宋" w:cs="宋体"/>
          <w:sz w:val="32"/>
          <w:szCs w:val="32"/>
        </w:rPr>
        <w:t>将工资支付到农民工本人的银行账户</w:t>
      </w:r>
      <w:r>
        <w:rPr>
          <w:rFonts w:hint="eastAsia" w:ascii="仿宋" w:hAnsi="仿宋" w:eastAsia="仿宋" w:cs="宋体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农</w:t>
      </w:r>
      <w:r>
        <w:rPr>
          <w:rFonts w:hint="eastAsia" w:ascii="仿宋" w:hAnsi="仿宋" w:eastAsia="仿宋" w:cs="宋体"/>
          <w:sz w:val="32"/>
          <w:szCs w:val="32"/>
        </w:rPr>
        <w:t>民工工资专用账户资金不得用于支付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农</w:t>
      </w:r>
      <w:r>
        <w:rPr>
          <w:rFonts w:hint="eastAsia" w:ascii="仿宋" w:hAnsi="仿宋" w:eastAsia="仿宋" w:cs="宋体"/>
          <w:sz w:val="32"/>
          <w:szCs w:val="32"/>
        </w:rPr>
        <w:t>民工工资以外的任何费用</w:t>
      </w:r>
      <w:r>
        <w:rPr>
          <w:rFonts w:ascii="仿宋" w:hAnsi="仿宋" w:eastAsia="仿宋" w:cs="宋体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乙方</w:t>
      </w:r>
      <w:r>
        <w:rPr>
          <w:rFonts w:ascii="仿宋" w:hAnsi="仿宋" w:eastAsia="仿宋" w:cs="宋体"/>
          <w:sz w:val="32"/>
          <w:szCs w:val="32"/>
        </w:rPr>
        <w:t>对提供的农民工工资</w:t>
      </w:r>
      <w:r>
        <w:rPr>
          <w:rFonts w:hint="eastAsia" w:ascii="仿宋" w:hAnsi="仿宋" w:eastAsia="仿宋" w:cs="宋体"/>
          <w:sz w:val="32"/>
          <w:szCs w:val="32"/>
        </w:rPr>
        <w:t>清单真实性</w:t>
      </w:r>
      <w:r>
        <w:rPr>
          <w:rFonts w:ascii="仿宋" w:hAnsi="仿宋" w:eastAsia="仿宋" w:cs="宋体"/>
          <w:sz w:val="32"/>
          <w:szCs w:val="32"/>
        </w:rPr>
        <w:t>负责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ascii="仿宋" w:hAnsi="仿宋" w:eastAsia="仿宋" w:cs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本协议一式两份，双方各执一份，签字盖章后生效。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120" w:firstLineChars="350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甲方代表：        </w:t>
      </w:r>
      <w:r>
        <w:rPr>
          <w:rFonts w:ascii="仿宋" w:hAnsi="仿宋" w:eastAsia="仿宋" w:cs="宋体"/>
          <w:sz w:val="32"/>
          <w:szCs w:val="32"/>
        </w:rPr>
        <w:t xml:space="preserve">             </w:t>
      </w:r>
      <w:r>
        <w:rPr>
          <w:rFonts w:hint="eastAsia" w:ascii="仿宋" w:hAnsi="仿宋" w:eastAsia="仿宋" w:cs="宋体"/>
          <w:sz w:val="32"/>
          <w:szCs w:val="32"/>
        </w:rPr>
        <w:t xml:space="preserve"> 乙方代表：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120" w:firstLineChars="350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（公章</w:t>
      </w:r>
      <w:r>
        <w:rPr>
          <w:rFonts w:ascii="仿宋" w:hAnsi="仿宋" w:eastAsia="仿宋" w:cs="宋体"/>
          <w:sz w:val="32"/>
          <w:szCs w:val="32"/>
        </w:rPr>
        <w:t>）</w:t>
      </w:r>
      <w:r>
        <w:rPr>
          <w:rFonts w:hint="eastAsia" w:ascii="仿宋" w:hAnsi="仿宋" w:eastAsia="仿宋" w:cs="宋体"/>
          <w:sz w:val="32"/>
          <w:szCs w:val="32"/>
        </w:rPr>
        <w:t xml:space="preserve">         </w:t>
      </w:r>
      <w:r>
        <w:rPr>
          <w:rFonts w:ascii="仿宋" w:hAnsi="仿宋" w:eastAsia="仿宋" w:cs="宋体"/>
          <w:sz w:val="32"/>
          <w:szCs w:val="32"/>
        </w:rPr>
        <w:t xml:space="preserve">               </w:t>
      </w:r>
      <w:r>
        <w:rPr>
          <w:rFonts w:hint="eastAsia" w:ascii="仿宋" w:hAnsi="仿宋" w:eastAsia="仿宋" w:cs="宋体"/>
          <w:sz w:val="32"/>
          <w:szCs w:val="32"/>
        </w:rPr>
        <w:t>（公章</w:t>
      </w:r>
      <w:r>
        <w:rPr>
          <w:rFonts w:ascii="仿宋" w:hAnsi="仿宋" w:eastAsia="仿宋" w:cs="宋体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日期：                         </w:t>
      </w:r>
      <w:r>
        <w:rPr>
          <w:rFonts w:ascii="仿宋" w:hAnsi="仿宋" w:eastAsia="仿宋" w:cs="宋体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sz w:val="32"/>
          <w:szCs w:val="32"/>
        </w:rPr>
        <w:t xml:space="preserve">日期：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zMjk5Yzk3YjYyNjI4MzE0ZDYyODFhZDc2MzYzNzMifQ=="/>
  </w:docVars>
  <w:rsids>
    <w:rsidRoot w:val="216D138C"/>
    <w:rsid w:val="0046550B"/>
    <w:rsid w:val="0AC27E84"/>
    <w:rsid w:val="0EAD2BF9"/>
    <w:rsid w:val="1822325F"/>
    <w:rsid w:val="216D138C"/>
    <w:rsid w:val="24FE5B05"/>
    <w:rsid w:val="2E1B14D5"/>
    <w:rsid w:val="2F7B047E"/>
    <w:rsid w:val="3A98726C"/>
    <w:rsid w:val="3DE25B6C"/>
    <w:rsid w:val="42903DE8"/>
    <w:rsid w:val="4F39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479</Words>
  <Characters>482</Characters>
  <Lines>0</Lines>
  <Paragraphs>0</Paragraphs>
  <TotalTime>1</TotalTime>
  <ScaleCrop>false</ScaleCrop>
  <LinksUpToDate>false</LinksUpToDate>
  <CharactersWithSpaces>897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2022-06-08T08:00:00Z</dcterms:created>
  <dc:creator>Administrator</dc:creator>
  <cp:lastModifiedBy>Administrator</cp:lastModifiedBy>
  <dcterms:modified xsi:type="dcterms:W3CDTF">2022-06-09T01:45:27Z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569D2C29D5E84A0F803E59C6A56E3FB6</vt:lpwstr>
  </property>
</Properties>
</file>