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20" w:line="211" w:lineRule="auto"/>
        <w:ind w:left="697"/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6"/>
          <w:sz w:val="28"/>
          <w:szCs w:val="28"/>
        </w:rPr>
        <w:t xml:space="preserve">附件1  </w:t>
      </w:r>
      <w:r>
        <w:rPr>
          <w:rFonts w:ascii="微软雅黑" w:hAnsi="微软雅黑" w:eastAsia="微软雅黑" w:cs="微软雅黑"/>
          <w:spacing w:val="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3"/>
          <w:sz w:val="28"/>
          <w:szCs w:val="28"/>
        </w:rPr>
        <w:t xml:space="preserve">  长沙县奋力实施强省会战略，  推进共同富裕先行区建设工作先进集体</w:t>
      </w:r>
      <w:r>
        <w:rPr>
          <w:rFonts w:hint="eastAsia" w:ascii="微软雅黑" w:hAnsi="微软雅黑" w:eastAsia="微软雅黑" w:cs="微软雅黑"/>
          <w:spacing w:val="3"/>
          <w:sz w:val="28"/>
          <w:szCs w:val="28"/>
          <w:lang w:eastAsia="zh-CN"/>
        </w:rPr>
        <w:t>拟</w:t>
      </w:r>
      <w:r>
        <w:rPr>
          <w:rFonts w:ascii="微软雅黑" w:hAnsi="微软雅黑" w:eastAsia="微软雅黑" w:cs="微软雅黑"/>
          <w:spacing w:val="3"/>
          <w:sz w:val="28"/>
          <w:szCs w:val="28"/>
        </w:rPr>
        <w:t>表彰</w:t>
      </w:r>
      <w:r>
        <w:rPr>
          <w:rFonts w:hint="eastAsia" w:ascii="微软雅黑" w:hAnsi="微软雅黑" w:eastAsia="微软雅黑" w:cs="微软雅黑"/>
          <w:spacing w:val="3"/>
          <w:sz w:val="28"/>
          <w:szCs w:val="28"/>
          <w:lang w:eastAsia="zh-CN"/>
        </w:rPr>
        <w:t>对象</w:t>
      </w:r>
      <w:r>
        <w:rPr>
          <w:rFonts w:ascii="微软雅黑" w:hAnsi="微软雅黑" w:eastAsia="微软雅黑" w:cs="微软雅黑"/>
          <w:spacing w:val="3"/>
          <w:sz w:val="28"/>
          <w:szCs w:val="28"/>
        </w:rPr>
        <w:t>公示名单</w:t>
      </w:r>
    </w:p>
    <w:p>
      <w:pPr>
        <w:spacing w:line="210" w:lineRule="exact"/>
      </w:pPr>
    </w:p>
    <w:p>
      <w:pPr>
        <w:rPr>
          <w:rFonts w:ascii="Arial"/>
          <w:sz w:val="21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726" w:tblpY="18"/>
        <w:tblOverlap w:val="never"/>
        <w:tblW w:w="8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4" w:lineRule="auto"/>
              <w:ind w:left="208" w:firstLine="222" w:firstLineChars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  <w14:textOutline w14:w="40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z w:val="22"/>
                <w:szCs w:val="22"/>
                <w14:textOutline w14:w="40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221" w:lineRule="auto"/>
              <w:ind w:left="1209" w:firstLine="1610" w:firstLineChars="7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  <w14:textOutline w14:w="40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拟表彰对象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5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4" w:lineRule="auto"/>
              <w:ind w:left="57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(一) 共同富裕建设先进单位 (</w:t>
            </w:r>
            <w:r>
              <w:rPr>
                <w:rFonts w:hint="eastAsia" w:ascii="黑体" w:hAnsi="黑体" w:eastAsia="黑体" w:cs="黑体"/>
                <w:spacing w:val="9"/>
                <w:sz w:val="22"/>
                <w:szCs w:val="22"/>
                <w:lang w:eastAsia="zh-CN"/>
              </w:rPr>
              <w:t>拟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表彰</w:t>
            </w:r>
            <w:r>
              <w:rPr>
                <w:rFonts w:hint="eastAsia" w:ascii="黑体" w:hAnsi="黑体" w:eastAsia="黑体" w:cs="黑体"/>
                <w:spacing w:val="9"/>
                <w:sz w:val="22"/>
                <w:szCs w:val="22"/>
                <w:lang w:eastAsia="zh-CN"/>
              </w:rPr>
              <w:t>对象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18个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5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5" w:lineRule="auto"/>
              <w:ind w:left="57"/>
              <w:jc w:val="left"/>
              <w:rPr>
                <w:rFonts w:ascii="黑体" w:hAnsi="黑体" w:eastAsia="黑体" w:cs="黑体"/>
                <w:spacing w:val="19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9"/>
                <w:sz w:val="22"/>
                <w:szCs w:val="22"/>
              </w:rPr>
              <w:t>(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1) 园区 (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拟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表彰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对象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3个)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2" w:lineRule="auto"/>
              <w:ind w:right="78" w:firstLine="448" w:firstLineChars="200"/>
              <w:jc w:val="both"/>
              <w:rPr>
                <w:rFonts w:ascii="宋体" w:hAnsi="宋体" w:eastAsia="宋体" w:cs="宋体"/>
                <w:spacing w:val="2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2" w:lineRule="auto"/>
              <w:ind w:left="219" w:right="78" w:hanging="108"/>
              <w:jc w:val="left"/>
              <w:rPr>
                <w:rFonts w:ascii="宋体" w:hAnsi="宋体" w:eastAsia="宋体" w:cs="宋体"/>
                <w:spacing w:val="2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长沙经济技术开发区管理委员会行政审批服务局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7" w:lineRule="auto"/>
              <w:ind w:firstLine="440" w:firstLineChars="20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2" w:lineRule="auto"/>
              <w:ind w:left="219" w:right="78" w:hanging="108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中国(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湖南)自由贸易试验区长沙片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区会展管理委员会行政审批服务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6" w:lineRule="auto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2" w:lineRule="auto"/>
              <w:ind w:left="440" w:right="76" w:hanging="329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中国(湖南)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自由贸易试验区长沙片区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临空管理委员会产业促进局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2" w:lineRule="auto"/>
              <w:ind w:left="440" w:right="76" w:hanging="329"/>
              <w:jc w:val="left"/>
              <w:rPr>
                <w:rFonts w:ascii="宋体" w:hAnsi="宋体" w:eastAsia="宋体" w:cs="宋体"/>
                <w:spacing w:val="4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9"/>
                <w:sz w:val="22"/>
                <w:szCs w:val="22"/>
              </w:rPr>
              <w:t>(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)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县直单位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 xml:space="preserve"> (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拟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表彰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对象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个)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8" w:lineRule="auto"/>
              <w:ind w:left="394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2" w:lineRule="auto"/>
              <w:ind w:left="878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县发展和改革局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7" w:lineRule="auto"/>
              <w:ind w:left="38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1" w:lineRule="auto"/>
              <w:ind w:left="99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长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沙县科学技术局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6" w:lineRule="auto"/>
              <w:ind w:left="382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3" w:lineRule="auto"/>
              <w:ind w:left="1214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长沙县民政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7" w:lineRule="auto"/>
              <w:ind w:left="376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4" w:lineRule="auto"/>
              <w:ind w:left="1214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长沙县司法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left="382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4" w:lineRule="auto"/>
              <w:ind w:left="1214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长沙县财政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6" w:lineRule="auto"/>
              <w:ind w:left="379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1" w:lineRule="auto"/>
              <w:ind w:left="99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长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沙县农业农村局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38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2" w:lineRule="auto"/>
              <w:ind w:left="54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长沙县文化旅游广电体育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left="37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2" w:lineRule="auto"/>
              <w:ind w:left="766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left="37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1" w:lineRule="auto"/>
              <w:ind w:left="317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长沙县松雅湖生态新城发展中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7" w:lineRule="auto"/>
              <w:ind w:left="33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0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2" w:lineRule="auto"/>
              <w:ind w:left="561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国家税务总局长沙县税务局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5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2" w:lineRule="auto"/>
              <w:jc w:val="both"/>
              <w:rPr>
                <w:rFonts w:ascii="宋体" w:hAnsi="宋体" w:eastAsia="宋体" w:cs="宋体"/>
                <w:spacing w:val="4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9"/>
                <w:sz w:val="22"/>
                <w:szCs w:val="22"/>
              </w:rPr>
              <w:t>(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3)镇街(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拟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表彰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对象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val="en-US" w:eastAsia="zh-CN"/>
              </w:rPr>
              <w:t>5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个)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88" w:lineRule="auto"/>
              <w:ind w:left="394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8" w:lineRule="auto"/>
              <w:ind w:left="1214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长沙县黄兴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7" w:lineRule="auto"/>
              <w:ind w:left="380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8" w:lineRule="auto"/>
              <w:ind w:left="1214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长沙县黄花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6" w:lineRule="auto"/>
              <w:ind w:left="382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8" w:lineRule="auto"/>
              <w:ind w:left="1214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长沙县春华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7" w:lineRule="auto"/>
              <w:ind w:left="376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22" w:lineRule="auto"/>
              <w:ind w:left="1104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长沙县湘龙街道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382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2" w:lineRule="auto"/>
              <w:ind w:left="1104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长沙县泉塘街道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5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2" w:lineRule="auto"/>
              <w:jc w:val="both"/>
              <w:rPr>
                <w:rFonts w:ascii="宋体" w:hAnsi="宋体" w:eastAsia="宋体" w:cs="宋体"/>
                <w:spacing w:val="3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(</w:t>
            </w:r>
            <w:r>
              <w:rPr>
                <w:rFonts w:hint="eastAsia" w:ascii="黑体" w:hAnsi="黑体" w:eastAsia="黑体" w:cs="黑体"/>
                <w:spacing w:val="9"/>
                <w:sz w:val="22"/>
                <w:szCs w:val="22"/>
                <w:lang w:eastAsia="zh-CN"/>
              </w:rPr>
              <w:t>二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)共同富裕建设先进</w:t>
            </w:r>
            <w:r>
              <w:rPr>
                <w:rFonts w:hint="eastAsia" w:ascii="黑体" w:hAnsi="黑体" w:eastAsia="黑体" w:cs="黑体"/>
                <w:spacing w:val="9"/>
                <w:sz w:val="22"/>
                <w:szCs w:val="22"/>
                <w:lang w:eastAsia="zh-CN"/>
              </w:rPr>
              <w:t>村（社区）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(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拟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表彰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对象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val="en-US" w:eastAsia="zh-CN"/>
              </w:rPr>
              <w:t>18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个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188" w:lineRule="auto"/>
              <w:ind w:left="394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18" w:lineRule="auto"/>
              <w:ind w:left="653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黄兴镇石弓湾社区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6" w:line="187" w:lineRule="auto"/>
              <w:ind w:left="380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387" w:type="dxa"/>
            <w:vAlign w:val="top"/>
          </w:tcPr>
          <w:p>
            <w:pPr>
              <w:spacing w:before="161" w:line="218" w:lineRule="auto"/>
              <w:ind w:left="87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县江背镇印山村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6" w:line="186" w:lineRule="auto"/>
              <w:ind w:left="382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7387" w:type="dxa"/>
            <w:vAlign w:val="top"/>
          </w:tcPr>
          <w:p>
            <w:pPr>
              <w:spacing w:before="160" w:line="218" w:lineRule="auto"/>
              <w:ind w:left="87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县黄花镇银龙村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7" w:line="187" w:lineRule="auto"/>
              <w:ind w:left="376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7387" w:type="dxa"/>
            <w:vAlign w:val="top"/>
          </w:tcPr>
          <w:p>
            <w:pPr>
              <w:spacing w:before="162" w:line="218" w:lineRule="auto"/>
              <w:ind w:left="87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县春华镇百熙村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7" w:line="185" w:lineRule="auto"/>
              <w:ind w:left="382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7387" w:type="dxa"/>
            <w:vAlign w:val="top"/>
          </w:tcPr>
          <w:p>
            <w:pPr>
              <w:spacing w:before="161" w:line="218" w:lineRule="auto"/>
              <w:ind w:left="766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县果园镇金江新村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6" w:line="186" w:lineRule="auto"/>
              <w:ind w:left="37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7387" w:type="dxa"/>
            <w:vAlign w:val="top"/>
          </w:tcPr>
          <w:p>
            <w:pPr>
              <w:spacing w:before="161" w:line="218" w:lineRule="auto"/>
              <w:ind w:left="766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县路口镇上杉市村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1" w:line="185" w:lineRule="auto"/>
              <w:ind w:left="383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7387" w:type="dxa"/>
            <w:vAlign w:val="top"/>
          </w:tcPr>
          <w:p>
            <w:pPr>
              <w:spacing w:before="156" w:line="218" w:lineRule="auto"/>
              <w:ind w:left="766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县高桥镇白石源村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1" w:line="186" w:lineRule="auto"/>
              <w:ind w:left="37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7387" w:type="dxa"/>
            <w:vAlign w:val="top"/>
          </w:tcPr>
          <w:p>
            <w:pPr>
              <w:spacing w:before="156" w:line="218" w:lineRule="auto"/>
              <w:ind w:left="87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县金井镇金龙村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0" w:line="186" w:lineRule="auto"/>
              <w:ind w:left="37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7387" w:type="dxa"/>
            <w:vAlign w:val="top"/>
          </w:tcPr>
          <w:p>
            <w:pPr>
              <w:spacing w:before="156" w:line="218" w:lineRule="auto"/>
              <w:ind w:left="87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县开慧镇开慧村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0" w:line="187" w:lineRule="auto"/>
              <w:ind w:left="33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0</w:t>
            </w:r>
          </w:p>
        </w:tc>
        <w:tc>
          <w:tcPr>
            <w:tcW w:w="7387" w:type="dxa"/>
            <w:vAlign w:val="top"/>
          </w:tcPr>
          <w:p>
            <w:pPr>
              <w:spacing w:before="156" w:line="218" w:lineRule="auto"/>
              <w:ind w:left="653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福临镇福临铺社区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1" w:line="188" w:lineRule="auto"/>
              <w:ind w:left="33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1</w:t>
            </w:r>
          </w:p>
        </w:tc>
        <w:tc>
          <w:tcPr>
            <w:tcW w:w="7387" w:type="dxa"/>
            <w:vAlign w:val="top"/>
          </w:tcPr>
          <w:p>
            <w:pPr>
              <w:spacing w:before="157" w:line="218" w:lineRule="auto"/>
              <w:ind w:left="766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县青山铺镇天华村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0" w:line="188" w:lineRule="auto"/>
              <w:ind w:left="33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2</w:t>
            </w:r>
          </w:p>
        </w:tc>
        <w:tc>
          <w:tcPr>
            <w:tcW w:w="7387" w:type="dxa"/>
            <w:vAlign w:val="top"/>
          </w:tcPr>
          <w:p>
            <w:pPr>
              <w:spacing w:before="157" w:line="218" w:lineRule="auto"/>
              <w:ind w:left="87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县北山镇北山村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1" w:line="187" w:lineRule="auto"/>
              <w:ind w:left="33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3</w:t>
            </w:r>
          </w:p>
        </w:tc>
        <w:tc>
          <w:tcPr>
            <w:tcW w:w="7387" w:type="dxa"/>
            <w:vAlign w:val="top"/>
          </w:tcPr>
          <w:p>
            <w:pPr>
              <w:spacing w:before="157" w:line="218" w:lineRule="auto"/>
              <w:ind w:left="766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县安沙镇鼎功桥村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2" w:line="188" w:lineRule="auto"/>
              <w:ind w:left="33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4</w:t>
            </w:r>
          </w:p>
        </w:tc>
        <w:tc>
          <w:tcPr>
            <w:tcW w:w="7387" w:type="dxa"/>
            <w:vAlign w:val="center"/>
          </w:tcPr>
          <w:p>
            <w:pPr>
              <w:spacing w:before="35" w:line="208" w:lineRule="auto"/>
              <w:ind w:left="1220" w:leftChars="0" w:right="640" w:rightChars="0" w:hanging="567" w:firstLine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长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沙县星沙街道星城社区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公共服务中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1" w:line="187" w:lineRule="auto"/>
              <w:ind w:left="33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5</w:t>
            </w:r>
          </w:p>
        </w:tc>
        <w:tc>
          <w:tcPr>
            <w:tcW w:w="7387" w:type="dxa"/>
            <w:vAlign w:val="center"/>
          </w:tcPr>
          <w:p>
            <w:pPr>
              <w:spacing w:before="34" w:line="208" w:lineRule="auto"/>
              <w:ind w:left="1439" w:leftChars="0" w:right="640" w:rightChars="0" w:hanging="786" w:firstLine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长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沙县湘龙街道中南汽车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世界社区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1" w:line="187" w:lineRule="auto"/>
              <w:ind w:left="33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6</w:t>
            </w:r>
          </w:p>
        </w:tc>
        <w:tc>
          <w:tcPr>
            <w:tcW w:w="7387" w:type="dxa"/>
            <w:vAlign w:val="top"/>
          </w:tcPr>
          <w:p>
            <w:pPr>
              <w:spacing w:before="158" w:line="222" w:lineRule="auto"/>
              <w:ind w:left="653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泉塘街道星辉社区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2" w:line="187" w:lineRule="auto"/>
              <w:ind w:left="33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7</w:t>
            </w:r>
          </w:p>
        </w:tc>
        <w:tc>
          <w:tcPr>
            <w:tcW w:w="7387" w:type="dxa"/>
            <w:vAlign w:val="top"/>
          </w:tcPr>
          <w:p>
            <w:pPr>
              <w:spacing w:before="159" w:line="221" w:lineRule="auto"/>
              <w:ind w:left="766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县㮾梨街道龙华村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193" w:line="187" w:lineRule="auto"/>
              <w:ind w:left="33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8</w:t>
            </w:r>
          </w:p>
        </w:tc>
        <w:tc>
          <w:tcPr>
            <w:tcW w:w="7387" w:type="dxa"/>
            <w:vAlign w:val="top"/>
          </w:tcPr>
          <w:p>
            <w:pPr>
              <w:spacing w:before="158" w:line="224" w:lineRule="auto"/>
              <w:ind w:left="762" w:leftChars="0"/>
              <w:jc w:val="left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长沙县长龙街道长龙村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550" w:type="dxa"/>
            <w:gridSpan w:val="2"/>
            <w:vAlign w:val="top"/>
          </w:tcPr>
          <w:p>
            <w:pPr>
              <w:spacing w:before="161" w:line="218" w:lineRule="auto"/>
              <w:jc w:val="lef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(三)共同富裕建设先进企业(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拟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表彰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对象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个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08" w:line="188" w:lineRule="auto"/>
              <w:ind w:left="394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7387" w:type="dxa"/>
            <w:vAlign w:val="top"/>
          </w:tcPr>
          <w:p>
            <w:pPr>
              <w:spacing w:before="174" w:line="221" w:lineRule="auto"/>
              <w:ind w:left="766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星沙机床有限公司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09" w:line="187" w:lineRule="auto"/>
              <w:ind w:left="380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387" w:type="dxa"/>
            <w:vAlign w:val="top"/>
          </w:tcPr>
          <w:p>
            <w:pPr>
              <w:spacing w:before="174" w:line="222" w:lineRule="auto"/>
              <w:ind w:left="89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中维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建技术有限公司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09" w:line="186" w:lineRule="auto"/>
              <w:ind w:left="382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7387" w:type="dxa"/>
            <w:vAlign w:val="top"/>
          </w:tcPr>
          <w:p>
            <w:pPr>
              <w:spacing w:before="175" w:line="221" w:lineRule="auto"/>
              <w:ind w:left="8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湖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南星沙农村商业银行股份有限公司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05" w:line="187" w:lineRule="auto"/>
              <w:ind w:left="376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7387" w:type="dxa"/>
            <w:vAlign w:val="top"/>
          </w:tcPr>
          <w:p>
            <w:pPr>
              <w:spacing w:before="170" w:line="218" w:lineRule="auto"/>
              <w:ind w:left="315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湖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南零食优选品牌管理有限公司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06" w:line="185" w:lineRule="auto"/>
              <w:ind w:left="382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7387" w:type="dxa"/>
            <w:vAlign w:val="top"/>
          </w:tcPr>
          <w:p>
            <w:pPr>
              <w:spacing w:before="170" w:line="222" w:lineRule="auto"/>
              <w:ind w:left="766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开元仪器有限公司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05" w:line="186" w:lineRule="auto"/>
              <w:ind w:left="37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7387" w:type="dxa"/>
            <w:vAlign w:val="top"/>
          </w:tcPr>
          <w:p>
            <w:pPr>
              <w:spacing w:before="171" w:line="219" w:lineRule="auto"/>
              <w:ind w:left="540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长沙坚韧机械有限责任公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07" w:line="185" w:lineRule="auto"/>
              <w:ind w:left="383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7387" w:type="dxa"/>
            <w:vAlign w:val="top"/>
          </w:tcPr>
          <w:p>
            <w:pPr>
              <w:spacing w:before="171" w:line="222" w:lineRule="auto"/>
              <w:ind w:left="764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湖南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狮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翊农业有限公司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06" w:line="186" w:lineRule="auto"/>
              <w:ind w:left="37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7387" w:type="dxa"/>
            <w:vAlign w:val="top"/>
          </w:tcPr>
          <w:p>
            <w:pPr>
              <w:spacing w:before="172" w:line="221" w:lineRule="auto"/>
              <w:ind w:left="315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湖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南盈旺智慧能源科技有限公司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07" w:line="186" w:lineRule="auto"/>
              <w:ind w:left="37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7387" w:type="dxa"/>
            <w:vAlign w:val="top"/>
          </w:tcPr>
          <w:p>
            <w:pPr>
              <w:spacing w:before="172" w:line="221" w:lineRule="auto"/>
              <w:ind w:left="538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湖南顶立科技股份有限公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06" w:line="187" w:lineRule="auto"/>
              <w:ind w:left="33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0</w:t>
            </w:r>
          </w:p>
        </w:tc>
        <w:tc>
          <w:tcPr>
            <w:tcW w:w="7387" w:type="dxa"/>
            <w:vAlign w:val="top"/>
          </w:tcPr>
          <w:p>
            <w:pPr>
              <w:spacing w:before="172" w:line="221" w:lineRule="auto"/>
              <w:ind w:left="653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装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家库科技有限公司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07" w:line="188" w:lineRule="auto"/>
              <w:ind w:left="33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1</w:t>
            </w:r>
          </w:p>
        </w:tc>
        <w:tc>
          <w:tcPr>
            <w:tcW w:w="7387" w:type="dxa"/>
            <w:vAlign w:val="top"/>
          </w:tcPr>
          <w:p>
            <w:pPr>
              <w:spacing w:before="172" w:line="222" w:lineRule="auto"/>
              <w:ind w:left="540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长沙世通纸塑箸业有限公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07" w:line="188" w:lineRule="auto"/>
              <w:ind w:left="339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2</w:t>
            </w:r>
          </w:p>
        </w:tc>
        <w:tc>
          <w:tcPr>
            <w:tcW w:w="7387" w:type="dxa"/>
            <w:vAlign w:val="top"/>
          </w:tcPr>
          <w:p>
            <w:pPr>
              <w:spacing w:before="173" w:line="221" w:lineRule="auto"/>
              <w:ind w:left="766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研创电气有限公司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550" w:type="dxa"/>
            <w:gridSpan w:val="2"/>
            <w:vAlign w:val="top"/>
          </w:tcPr>
          <w:p>
            <w:pPr>
              <w:spacing w:before="161" w:line="218" w:lineRule="auto"/>
              <w:jc w:val="lef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(四)共同富裕建设先进社会组织(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拟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表彰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对象</w:t>
            </w: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个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39" w:line="188" w:lineRule="auto"/>
              <w:ind w:left="394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7387" w:type="dxa"/>
            <w:vAlign w:val="top"/>
          </w:tcPr>
          <w:p>
            <w:pPr>
              <w:spacing w:before="205" w:line="222" w:lineRule="auto"/>
              <w:ind w:left="653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树湘公益服务中心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63" w:type="dxa"/>
            <w:vAlign w:val="top"/>
          </w:tcPr>
          <w:p>
            <w:pPr>
              <w:spacing w:before="241" w:line="187" w:lineRule="auto"/>
              <w:ind w:left="380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387" w:type="dxa"/>
            <w:vAlign w:val="top"/>
          </w:tcPr>
          <w:p>
            <w:pPr>
              <w:spacing w:before="206" w:line="218" w:lineRule="auto"/>
              <w:ind w:left="1104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长沙县高桥商会</w:t>
            </w:r>
          </w:p>
        </w:tc>
      </w:tr>
    </w:tbl>
    <w:p>
      <w:pPr>
        <w:jc w:val="center"/>
        <w:sectPr>
          <w:footerReference r:id="rId5" w:type="default"/>
          <w:pgSz w:w="11905" w:h="16837"/>
          <w:pgMar w:top="1222" w:right="957" w:bottom="1075" w:left="1011" w:header="0" w:footer="677" w:gutter="0"/>
          <w:pgNumType w:fmt="decimal"/>
          <w:cols w:space="720" w:num="1"/>
        </w:sectPr>
      </w:pPr>
    </w:p>
    <w:p>
      <w:pPr>
        <w:spacing w:before="211" w:line="212" w:lineRule="auto"/>
        <w:ind w:left="831"/>
        <w:jc w:val="center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16"/>
          <w:sz w:val="27"/>
          <w:szCs w:val="27"/>
        </w:rPr>
        <w:t>附件2</w:t>
      </w:r>
      <w:r>
        <w:rPr>
          <w:rFonts w:ascii="微软雅黑" w:hAnsi="微软雅黑" w:eastAsia="微软雅黑" w:cs="微软雅黑"/>
          <w:spacing w:val="12"/>
          <w:sz w:val="27"/>
          <w:szCs w:val="27"/>
        </w:rPr>
        <w:t xml:space="preserve"> </w:t>
      </w:r>
      <w:r>
        <w:rPr>
          <w:rFonts w:ascii="微软雅黑" w:hAnsi="微软雅黑" w:eastAsia="微软雅黑" w:cs="微软雅黑"/>
          <w:spacing w:val="8"/>
          <w:sz w:val="27"/>
          <w:szCs w:val="27"/>
        </w:rPr>
        <w:t xml:space="preserve"> 长沙县奋力实施强省会战略，  推进共同富裕先行区建设工作先进个人</w:t>
      </w:r>
      <w:r>
        <w:rPr>
          <w:rFonts w:hint="eastAsia" w:ascii="微软雅黑" w:hAnsi="微软雅黑" w:eastAsia="微软雅黑" w:cs="微软雅黑"/>
          <w:spacing w:val="8"/>
          <w:sz w:val="27"/>
          <w:szCs w:val="27"/>
          <w:lang w:eastAsia="zh-CN"/>
        </w:rPr>
        <w:t>拟</w:t>
      </w:r>
      <w:r>
        <w:rPr>
          <w:rFonts w:ascii="微软雅黑" w:hAnsi="微软雅黑" w:eastAsia="微软雅黑" w:cs="微软雅黑"/>
          <w:spacing w:val="8"/>
          <w:sz w:val="27"/>
          <w:szCs w:val="27"/>
        </w:rPr>
        <w:t>表彰</w:t>
      </w:r>
      <w:r>
        <w:rPr>
          <w:rFonts w:hint="eastAsia" w:ascii="微软雅黑" w:hAnsi="微软雅黑" w:eastAsia="微软雅黑" w:cs="微软雅黑"/>
          <w:spacing w:val="8"/>
          <w:sz w:val="27"/>
          <w:szCs w:val="27"/>
          <w:lang w:eastAsia="zh-CN"/>
        </w:rPr>
        <w:t>对象</w:t>
      </w:r>
      <w:r>
        <w:rPr>
          <w:rFonts w:ascii="微软雅黑" w:hAnsi="微软雅黑" w:eastAsia="微软雅黑" w:cs="微软雅黑"/>
          <w:spacing w:val="8"/>
          <w:sz w:val="27"/>
          <w:szCs w:val="27"/>
        </w:rPr>
        <w:t xml:space="preserve">公示名单 </w:t>
      </w:r>
    </w:p>
    <w:p>
      <w:pPr>
        <w:spacing w:line="117" w:lineRule="exact"/>
        <w:jc w:val="center"/>
      </w:pPr>
    </w:p>
    <w:tbl>
      <w:tblPr>
        <w:tblStyle w:val="6"/>
        <w:tblpPr w:leftFromText="180" w:rightFromText="180" w:vertAnchor="text" w:horzAnchor="page" w:tblpX="1680" w:tblpY="383"/>
        <w:tblOverlap w:val="never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864"/>
        <w:gridCol w:w="4672"/>
        <w:gridCol w:w="3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spacing w:before="141" w:line="232" w:lineRule="auto"/>
              <w:ind w:left="125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号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spacing w:before="141" w:line="232" w:lineRule="auto"/>
              <w:ind w:left="192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姓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名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spacing w:before="141" w:line="231" w:lineRule="auto"/>
              <w:ind w:left="717" w:firstLine="1152" w:firstLineChars="600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工作单位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spacing w:before="141" w:line="230" w:lineRule="auto"/>
              <w:ind w:left="786" w:firstLine="380" w:firstLineChars="200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职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2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FFF2CC"/>
            <w:vAlign w:val="top"/>
          </w:tcPr>
          <w:p>
            <w:pPr>
              <w:spacing w:before="135" w:line="231" w:lineRule="auto"/>
              <w:ind w:left="50"/>
              <w:rPr>
                <w:rFonts w:ascii="黑体" w:hAnsi="黑体" w:eastAsia="黑体" w:cs="黑体"/>
                <w:spacing w:val="11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(一) 共富建设先进个人 (拟表彰对象50名)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2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32"/>
              <w:rPr>
                <w:rFonts w:ascii="楷体" w:hAnsi="楷体" w:eastAsia="楷体" w:cs="楷体"/>
                <w:spacing w:val="-5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楷体" w:hAnsi="楷体" w:eastAsia="楷体" w:cs="楷体"/>
                <w:b w:val="0"/>
                <w:bCs w:val="0"/>
                <w:spacing w:val="-5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楷体" w:hAnsi="楷体" w:eastAsia="楷体" w:cs="楷体"/>
                <w:b w:val="0"/>
                <w:bCs w:val="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b w:val="0"/>
                <w:bCs w:val="0"/>
                <w:spacing w:val="-5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楷体" w:hAnsi="楷体" w:eastAsia="楷体" w:cs="楷体"/>
                <w:b w:val="0"/>
                <w:bCs w:val="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b w:val="0"/>
                <w:bCs w:val="0"/>
                <w:spacing w:val="-5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楷体" w:hAnsi="楷体" w:eastAsia="楷体" w:cs="楷体"/>
                <w:b w:val="0"/>
                <w:bCs w:val="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b w:val="0"/>
                <w:bCs w:val="0"/>
                <w:spacing w:val="-5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园区</w:t>
            </w:r>
            <w:r>
              <w:rPr>
                <w:rFonts w:ascii="楷体" w:hAnsi="楷体" w:eastAsia="楷体" w:cs="楷体"/>
                <w:b w:val="0"/>
                <w:bCs w:val="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b w:val="0"/>
                <w:bCs w:val="0"/>
                <w:spacing w:val="-5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(拟表彰对象4名</w:t>
            </w:r>
            <w:r>
              <w:rPr>
                <w:rFonts w:ascii="楷体" w:hAnsi="楷体" w:eastAsia="楷体" w:cs="楷体"/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b w:val="0"/>
                <w:bCs w:val="0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90" w:lineRule="auto"/>
              <w:ind w:left="26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4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谭四新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1" w:line="252" w:lineRule="auto"/>
              <w:ind w:left="586" w:right="51" w:hanging="54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长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沙经济技术开发区管委会行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审批服务局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4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副局长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89" w:lineRule="auto"/>
              <w:ind w:left="259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左雄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1" w:line="251" w:lineRule="auto"/>
              <w:ind w:left="588" w:right="51" w:hanging="55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长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沙经济技术开发区管委会干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部人事人才局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3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才工作处处长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7" w:lineRule="auto"/>
              <w:ind w:left="26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易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欣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" w:line="221" w:lineRule="auto"/>
              <w:ind w:left="5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中国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(湖南)自由贸易试验区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长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沙片区临空管理委员会规划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建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设局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" w:line="22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规划建设局工作人员</w:t>
            </w:r>
            <w:r>
              <w:rPr>
                <w:rFonts w:ascii="宋体" w:hAnsi="宋体" w:eastAsia="宋体" w:cs="宋体"/>
                <w:sz w:val="18"/>
                <w:szCs w:val="18"/>
              </w:rPr>
              <w:t>，驻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村帮扶梅花社区乡村振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兴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队第一书记、队长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9" w:lineRule="auto"/>
              <w:ind w:left="25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龚庭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" w:line="221" w:lineRule="auto"/>
              <w:ind w:left="5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中国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(湖南)自由贸易试验区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长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沙片区会展管理委员会制度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创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8" w:line="224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副局长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32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4" w:lineRule="auto"/>
              <w:rPr>
                <w:rFonts w:ascii="宋体" w:hAnsi="宋体" w:eastAsia="宋体" w:cs="宋体"/>
                <w:spacing w:val="6"/>
                <w:sz w:val="16"/>
                <w:szCs w:val="16"/>
              </w:rPr>
            </w:pPr>
            <w:r>
              <w:rPr>
                <w:rFonts w:ascii="楷体" w:hAnsi="楷体" w:eastAsia="楷体" w:cs="楷体"/>
                <w:spacing w:val="-5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楷体" w:hAnsi="楷体" w:eastAsia="楷体" w:cs="楷体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5"/>
                <w:sz w:val="18"/>
                <w:szCs w:val="18"/>
                <w:lang w:val="en-US" w:eastAsia="zh-CN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楷体" w:hAnsi="楷体" w:eastAsia="楷体" w:cs="楷体"/>
                <w:spacing w:val="-5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楷体" w:hAnsi="楷体" w:eastAsia="楷体" w:cs="楷体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5"/>
                <w:sz w:val="18"/>
                <w:szCs w:val="18"/>
                <w:lang w:eastAsia="zh-CN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县直部门</w:t>
            </w:r>
            <w:r>
              <w:rPr>
                <w:rFonts w:ascii="楷体" w:hAnsi="楷体" w:eastAsia="楷体" w:cs="楷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(拟表彰对象</w:t>
            </w:r>
            <w:r>
              <w:rPr>
                <w:rFonts w:hint="eastAsia" w:ascii="楷体" w:hAnsi="楷体" w:eastAsia="楷体" w:cs="楷体"/>
                <w:spacing w:val="-5"/>
                <w:sz w:val="18"/>
                <w:szCs w:val="18"/>
                <w:lang w:val="en-US" w:eastAsia="zh-CN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28</w:t>
            </w:r>
            <w:r>
              <w:rPr>
                <w:rFonts w:ascii="楷体" w:hAnsi="楷体" w:eastAsia="楷体" w:cs="楷体"/>
                <w:spacing w:val="-5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楷体" w:hAnsi="楷体" w:eastAsia="楷体" w:cs="楷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90" w:lineRule="auto"/>
              <w:ind w:left="268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0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黄洲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6" w:line="221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共长沙县委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  <w:lang w:eastAsia="zh-CN"/>
              </w:rPr>
              <w:t>办公室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3" w:line="221" w:lineRule="auto"/>
              <w:ind w:right="114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县委保密办专职副主任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189" w:lineRule="auto"/>
              <w:ind w:left="25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4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杨超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3" w:line="221" w:lineRule="auto"/>
              <w:ind w:right="51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长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沙县人民代表大会常务委员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会办公室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3" w:line="221" w:lineRule="auto"/>
              <w:ind w:right="99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长沙县人大代表服务中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187" w:lineRule="auto"/>
              <w:ind w:left="26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4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刘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德峰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0" w:line="223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长沙县人民政府办公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室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0" w:line="223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综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合信息科科长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189" w:lineRule="auto"/>
              <w:ind w:left="256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  <w:highlight w:val="none"/>
              </w:rPr>
              <w:t>范乐赛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3" w:line="221" w:lineRule="auto"/>
              <w:ind w:left="666" w:right="47" w:hanging="614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共长沙县纪律检查委员会、监察委员会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0" w:line="224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第一纪检监察室主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186" w:lineRule="auto"/>
              <w:ind w:left="26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5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8"/>
                <w:szCs w:val="18"/>
                <w:highlight w:val="none"/>
              </w:rPr>
              <w:t>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斌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0" w:line="221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共长沙县委组织部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0" w:line="221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县委基层办专职副主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187" w:lineRule="auto"/>
              <w:ind w:left="258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6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  <w:highlight w:val="none"/>
              </w:rPr>
              <w:t>孔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尚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0" w:line="221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共长沙县委宣传部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0" w:line="224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</w:rPr>
              <w:t>新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闻中心副主任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6" w:lineRule="auto"/>
              <w:ind w:left="261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0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黄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宇波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221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中共长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沙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县委政法委员会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5" w:line="220" w:lineRule="auto"/>
              <w:ind w:right="99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长沙县社会治理指挥中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187" w:lineRule="auto"/>
              <w:ind w:left="258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4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  <w:highlight w:val="none"/>
              </w:rPr>
              <w:t>邓明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224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长沙县发展和改革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224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经济师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187" w:lineRule="auto"/>
              <w:ind w:left="258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18"/>
                <w:szCs w:val="18"/>
                <w:highlight w:val="none"/>
              </w:rPr>
              <w:t>曾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18"/>
                <w:szCs w:val="18"/>
                <w:highlight w:val="none"/>
              </w:rPr>
              <w:t>科琳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224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长沙县工业和信息化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223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产业发展投资科科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188" w:lineRule="auto"/>
              <w:ind w:left="23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3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杨静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2" w:line="225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长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沙县民政局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223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</w:rPr>
              <w:t>养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老服务科科长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190" w:lineRule="auto"/>
              <w:ind w:left="23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杨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李文苑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2" w:line="223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长沙县住房和城乡建设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223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市场监管科科长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190" w:lineRule="auto"/>
              <w:ind w:left="23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  <w:highlight w:val="none"/>
              </w:rPr>
              <w:t>徐杨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226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长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沙县司法局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223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</w:rPr>
              <w:t>党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组书记、局长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8" w:lineRule="auto"/>
              <w:ind w:left="23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5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刘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倩涵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226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长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沙县财政局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3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预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算科副科长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190" w:lineRule="auto"/>
              <w:ind w:left="230" w:leftChars="0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4" w:lineRule="auto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8"/>
                <w:szCs w:val="18"/>
                <w:highlight w:val="none"/>
              </w:rPr>
              <w:t>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帅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221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长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沙县人力资源和社会保障局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0" w:line="223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</w:rPr>
              <w:t>就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业促进科科长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188" w:lineRule="auto"/>
              <w:ind w:left="230" w:leftChars="0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  <w:highlight w:val="none"/>
              </w:rPr>
              <w:t>戴定安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0" w:line="223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</w:rPr>
              <w:t>长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沙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县自然资源局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223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</w:rPr>
              <w:t>党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组副书记、副局长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188" w:lineRule="auto"/>
              <w:ind w:left="230" w:leftChars="0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4" w:lineRule="auto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杨想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8" w:line="223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</w:rPr>
              <w:t>长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沙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县农业农村局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8" w:line="223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农村经营服务中心主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188" w:lineRule="auto"/>
              <w:ind w:left="230" w:leftChars="0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魏欢琪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224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  <w:lang w:eastAsia="zh-CN"/>
              </w:rPr>
              <w:t>长沙县高桥镇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5" w:line="220" w:lineRule="auto"/>
              <w:ind w:right="99" w:rightChars="0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  <w:lang w:eastAsia="zh-CN"/>
              </w:rPr>
              <w:t>副镇长（原为长沙县商务局商贸综合协调事务中心主任）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188" w:lineRule="auto"/>
              <w:ind w:left="230" w:leftChars="0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0" w:lineRule="auto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黄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志敏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224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长沙县文化旅游广电体育局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223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场管理科副科长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188" w:lineRule="auto"/>
              <w:ind w:left="230" w:leftChars="0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5" w:lineRule="auto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刘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若嫣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2" w:line="224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</w:rPr>
              <w:t>长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沙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县卫生健康局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5" w:line="220" w:lineRule="auto"/>
              <w:ind w:right="79" w:rightChars="0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  <w:highlight w:val="none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口监测与家庭发展(老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  <w:highlight w:val="none"/>
              </w:rPr>
              <w:t>龄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健康)科科长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187" w:lineRule="auto"/>
              <w:ind w:left="220" w:leftChars="0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0" w:lineRule="auto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  <w:highlight w:val="none"/>
              </w:rPr>
              <w:t>黄玉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223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</w:rPr>
              <w:t>长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沙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县城市管理局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2" w:line="224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办公室副主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190" w:lineRule="auto"/>
              <w:ind w:left="220" w:leftChars="0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5" w:lineRule="auto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李旭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  <w:highlight w:val="none"/>
              </w:rPr>
              <w:t>阳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2" w:line="224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</w:rPr>
              <w:t>长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沙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县应急管理局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2" w:line="223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综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合协调科科长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9" w:lineRule="auto"/>
              <w:ind w:left="220" w:leftChars="0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  <w:highlight w:val="none"/>
              </w:rPr>
              <w:t>罗征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  <w:highlight w:val="none"/>
              </w:rPr>
              <w:t>宇</w:t>
            </w:r>
          </w:p>
        </w:tc>
        <w:tc>
          <w:tcPr>
            <w:tcW w:w="46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226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长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沙县统计局</w:t>
            </w:r>
          </w:p>
        </w:tc>
        <w:tc>
          <w:tcPr>
            <w:tcW w:w="32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223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</w:rPr>
              <w:t>党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组书记、局长</w:t>
            </w:r>
          </w:p>
        </w:tc>
      </w:tr>
    </w:tbl>
    <w:p>
      <w:pPr>
        <w:spacing w:line="73" w:lineRule="exact"/>
        <w:rPr>
          <w:rFonts w:hint="eastAsia" w:ascii="宋体" w:hAnsi="宋体" w:eastAsia="宋体" w:cs="宋体"/>
          <w:color w:val="auto"/>
          <w:sz w:val="18"/>
          <w:szCs w:val="18"/>
          <w:highlight w:val="none"/>
        </w:rPr>
      </w:pPr>
    </w:p>
    <w:p>
      <w:pPr>
        <w:rPr>
          <w:rFonts w:hint="eastAsia" w:ascii="宋体" w:hAnsi="宋体" w:eastAsia="宋体" w:cs="宋体"/>
          <w:sz w:val="18"/>
          <w:szCs w:val="18"/>
        </w:rPr>
        <w:sectPr>
          <w:footerReference r:id="rId6" w:type="default"/>
          <w:pgSz w:w="11905" w:h="16837"/>
          <w:pgMar w:top="1244" w:right="954" w:bottom="1077" w:left="1011" w:header="0" w:footer="679" w:gutter="0"/>
          <w:pgNumType w:fmt="decimal"/>
          <w:cols w:space="720" w:num="1"/>
        </w:sectPr>
      </w:pPr>
    </w:p>
    <w:tbl>
      <w:tblPr>
        <w:tblStyle w:val="6"/>
        <w:tblpPr w:leftFromText="180" w:rightFromText="180" w:vertAnchor="text" w:horzAnchor="page" w:tblpX="1672" w:tblpY="-154"/>
        <w:tblOverlap w:val="never"/>
        <w:tblW w:w="9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720"/>
        <w:gridCol w:w="4815"/>
        <w:gridCol w:w="3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7" w:lineRule="auto"/>
              <w:ind w:left="2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陈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刚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224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长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沙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县行政执法局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行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政处罚中心主任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189" w:lineRule="auto"/>
              <w:ind w:left="2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禹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平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224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长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沙县信访局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协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调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管理科副科长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187" w:lineRule="auto"/>
              <w:ind w:left="2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涂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艳彬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2" w:line="224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长沙县征地服务中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心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7" w:lineRule="auto"/>
              <w:ind w:left="2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洪顺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军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4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长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沙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县大数据中心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技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术部副部长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7" w:lineRule="auto"/>
              <w:ind w:left="220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3" w:lineRule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highlight w:val="none"/>
              </w:rPr>
              <w:t>王佳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  <w:highlight w:val="none"/>
              </w:rPr>
              <w:t>长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  <w:highlight w:val="none"/>
              </w:rPr>
              <w:t>沙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县妇女联合会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  <w:highlight w:val="none"/>
              </w:rPr>
              <w:t>党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  <w:highlight w:val="none"/>
              </w:rPr>
              <w:t>组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</w:rPr>
              <w:t>成员、副主席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  <w:highlight w:val="none"/>
                <w:lang w:eastAsia="zh-CN"/>
              </w:rPr>
              <w:t>（挂职）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7" w:lineRule="auto"/>
              <w:ind w:left="220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5" w:lineRule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highlight w:val="none"/>
              </w:rPr>
              <w:t>张宇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5" w:line="223" w:lineRule="auto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highlight w:val="none"/>
              </w:rPr>
              <w:t>长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highlight w:val="none"/>
              </w:rPr>
              <w:t>沙县星城控股集团有限公司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8" w:line="218" w:lineRule="auto"/>
              <w:ind w:right="8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  <w:highlight w:val="none"/>
              </w:rPr>
              <w:t>党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highlight w:val="none"/>
              </w:rPr>
              <w:t>委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highlight w:val="none"/>
              </w:rPr>
              <w:t>副书记、董事、总经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31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26" w:lineRule="auto"/>
              <w:ind w:left="32"/>
              <w:rPr>
                <w:rFonts w:ascii="楷体" w:hAnsi="楷体" w:eastAsia="楷体" w:cs="楷体"/>
                <w:spacing w:val="2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楷体" w:hAnsi="楷体" w:eastAsia="楷体" w:cs="楷体"/>
                <w:spacing w:val="2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楷体" w:hAnsi="楷体" w:eastAsia="楷体" w:cs="楷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楷体" w:hAnsi="楷体" w:eastAsia="楷体" w:cs="楷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楷体" w:hAnsi="楷体" w:eastAsia="楷体" w:cs="楷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镇街</w:t>
            </w:r>
            <w:r>
              <w:rPr>
                <w:rFonts w:ascii="楷体" w:hAnsi="楷体" w:eastAsia="楷体" w:cs="楷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(拟表</w:t>
            </w:r>
            <w:r>
              <w:rPr>
                <w:rFonts w:ascii="楷体" w:hAnsi="楷体" w:eastAsia="楷体" w:cs="楷体"/>
                <w:spacing w:val="1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彰对象18名</w:t>
            </w:r>
            <w:r>
              <w:rPr>
                <w:rFonts w:ascii="楷体" w:hAnsi="楷体" w:eastAsia="楷体" w:cs="楷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spacing w:val="1"/>
                <w:sz w:val="18"/>
                <w:szCs w:val="18"/>
                <w14:textOutline w14:w="309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黎栋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长沙县黄兴镇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党委委员、人大主席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杨威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长沙县江背镇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经济发展办(共同富裕办)主任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刘登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长沙县黄花镇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党委副书记、镇长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杨昆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长沙县春华镇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村镇建设服务中心主任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易国杰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长沙县果园镇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农业农村办(乡村振兴办)主任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严灿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长沙县路口镇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党委委员、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  <w:t>宣传委员、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副镇长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饶婷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长沙县高桥镇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经济发展办主任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陈意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长沙县金井镇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党委副书记、统战委员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李明惠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长沙县开慧镇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党委副书记、镇长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黎均宝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长沙县福临镇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农业农村办主任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张荣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长沙县青山铺镇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党委书记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  <w:t>、四级调研员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黄轲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长沙县北山镇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党委书记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杨多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长沙县安沙镇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经济发展办副主任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张莎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长沙县星沙街道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人大工委副主任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王万颖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长沙县湘龙街道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党工委委员、宣传委员、 办事处副主任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谭中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长沙县泉塘街道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党政综合办主任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彭哲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长沙县㮾梨街道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经济发展办兼重点办主任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商瑜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长沙县长龙街道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党工委书记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31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30" w:lineRule="auto"/>
              <w:ind w:left="50" w:leftChars="0"/>
              <w:rPr>
                <w:rFonts w:ascii="黑体" w:hAnsi="黑体" w:eastAsia="黑体" w:cs="黑体"/>
                <w:snapToGrid w:val="0"/>
                <w:color w:val="000000"/>
                <w:spacing w:val="9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9"/>
                <w:sz w:val="18"/>
                <w:szCs w:val="18"/>
              </w:rPr>
              <w:t>(二) 共富带头人 (拟表彰对象20名)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刘洋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长沙永润食品贸易有限公司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易金萍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湖南华瑞易养生态农业科技有限公司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执行董事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朱静波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长沙县隆广生态农业科技有限公司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法定代表人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郭为波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长沙县自成养殖肉牛养殖专业合作社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理事长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陈国雄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湖南溪清农业开发有限公司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法定代表人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叶辉恒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湖南建科工程项目管理有限公司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法定代表人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童紫威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湖南锦和园林建设工程有限公司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技术总监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涂建文</w:t>
            </w:r>
          </w:p>
        </w:tc>
        <w:tc>
          <w:tcPr>
            <w:tcW w:w="4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湖南瑞新机械制造有限公司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董事长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张咏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长沙威重化工机械有限公司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张异舟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中玖迅网络科技开发有限公司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向宇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长沙大宇农牧实业有限公司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罗柱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湖南乐业企业管理有限公司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董事长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邵洁玉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湖南星沙农村商业银行股份有限公司</w:t>
            </w:r>
          </w:p>
        </w:tc>
        <w:tc>
          <w:tcPr>
            <w:tcW w:w="319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党委副书记、副董事长、行长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罗建文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长沙开元仪器有限公司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董事长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张新德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湖南省恒广发展集团有限公司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李新亭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湖南鑫天汽车服务有限公司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董事长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陶洪兵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长沙县北山镇五福山庄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谢金国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湖南世景集团 (湖南世景置业有限公司、湖南聚美置业有限公司)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董事长兼总经理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周宇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湖南金井茶厂有限公司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周娥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湖南东晖耀建设有限公司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315" w:type="dxa"/>
            <w:gridSpan w:val="4"/>
            <w:vAlign w:val="top"/>
          </w:tcPr>
          <w:p>
            <w:pPr>
              <w:spacing w:before="138" w:line="232" w:lineRule="auto"/>
              <w:ind w:left="50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0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三</w:t>
            </w:r>
            <w:r>
              <w:rPr>
                <w:rFonts w:ascii="黑体" w:hAnsi="黑体" w:eastAsia="黑体" w:cs="黑体"/>
                <w:spacing w:val="10"/>
                <w:sz w:val="18"/>
                <w:szCs w:val="18"/>
              </w:rPr>
              <w:t>) 强农富农先进个人 (拟表彰对象10名)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陈建国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长沙县路口镇麻林村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党总支书记、村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  <w:t>委会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唐罗生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长沙县安沙镇龙华岭村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党总支书记、村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  <w:t>委会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龙瑞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长沙县春华镇龙王庙村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党总支书记、村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  <w:t>委会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苏雷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长沙县黄花镇高岸村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党总支书记、村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  <w:t>委会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刘宇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长沙县金井镇金龙村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党总支书记、村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  <w:t>委会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刘罗仕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长沙县江背镇印山村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党总支书记、村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  <w:t>委会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林周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长沙县开慧镇白沙村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党总支书记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村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  <w:t>委会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胡鹏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长沙县黄兴镇蓝田新村</w:t>
            </w:r>
          </w:p>
        </w:tc>
        <w:tc>
          <w:tcPr>
            <w:tcW w:w="319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党总支书记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村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  <w:t>委会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李世平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长沙县果园镇金江新村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党总支书记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董滔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长沙县高桥镇高桥锦绣社区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党总支书记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  <w:lang w:eastAsia="zh-CN"/>
              </w:rPr>
              <w:t>、居委会主任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315" w:type="dxa"/>
            <w:gridSpan w:val="4"/>
            <w:vAlign w:val="top"/>
          </w:tcPr>
          <w:p>
            <w:pPr>
              <w:spacing w:before="145" w:line="234" w:lineRule="auto"/>
              <w:rPr>
                <w:rFonts w:ascii="宋体" w:hAnsi="宋体" w:eastAsia="宋体" w:cs="宋体"/>
                <w:spacing w:val="2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0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9"/>
                <w:sz w:val="18"/>
                <w:szCs w:val="18"/>
              </w:rPr>
              <w:t>四</w:t>
            </w:r>
            <w:r>
              <w:rPr>
                <w:rFonts w:ascii="黑体" w:hAnsi="黑体" w:eastAsia="黑体" w:cs="黑体"/>
                <w:spacing w:val="10"/>
                <w:sz w:val="18"/>
                <w:szCs w:val="18"/>
              </w:rPr>
              <w:t>) 创新发展先进个人 (拟表彰对象5名)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龚俊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湖南五新隧道智能装备股份有限公司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总经理、总工程师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方旺林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湖南麦格米特电气技术有限公司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章建辉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湖南同心模具制造有限公司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李中钦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湘丰茶业集团有限公司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董事CEO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刘来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博世汽车部件 (长沙) 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物流总监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315" w:type="dxa"/>
            <w:gridSpan w:val="4"/>
            <w:vAlign w:val="top"/>
          </w:tcPr>
          <w:p>
            <w:pPr>
              <w:spacing w:before="145" w:line="234" w:lineRule="auto"/>
              <w:rPr>
                <w:rFonts w:ascii="宋体" w:hAnsi="宋体" w:eastAsia="宋体" w:cs="宋体"/>
                <w:spacing w:val="2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0"/>
                <w:sz w:val="18"/>
                <w:szCs w:val="18"/>
              </w:rPr>
              <w:t>(</w:t>
            </w:r>
            <w:r>
              <w:rPr>
                <w:rFonts w:hint="eastAsia" w:ascii="黑体" w:hAnsi="黑体" w:eastAsia="黑体" w:cs="黑体"/>
                <w:spacing w:val="20"/>
                <w:sz w:val="18"/>
                <w:szCs w:val="18"/>
                <w:lang w:eastAsia="zh-CN"/>
              </w:rPr>
              <w:t>五</w:t>
            </w:r>
            <w:r>
              <w:rPr>
                <w:rFonts w:ascii="黑体" w:hAnsi="黑体" w:eastAsia="黑体" w:cs="黑体"/>
                <w:spacing w:val="10"/>
                <w:sz w:val="18"/>
                <w:szCs w:val="18"/>
              </w:rPr>
              <w:t>)</w:t>
            </w:r>
            <w:r>
              <w:rPr>
                <w:rFonts w:hint="eastAsia" w:ascii="黑体" w:hAnsi="黑体" w:eastAsia="黑体" w:cs="黑体"/>
                <w:spacing w:val="10"/>
                <w:sz w:val="18"/>
                <w:szCs w:val="18"/>
                <w:lang w:eastAsia="zh-CN"/>
              </w:rPr>
              <w:t>公益事业</w:t>
            </w:r>
            <w:r>
              <w:rPr>
                <w:rFonts w:ascii="黑体" w:hAnsi="黑体" w:eastAsia="黑体" w:cs="黑体"/>
                <w:spacing w:val="10"/>
                <w:sz w:val="18"/>
                <w:szCs w:val="18"/>
              </w:rPr>
              <w:t>先进个人 (拟表彰对象5名)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李素勤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长沙麦都网络科技有限公司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陈槐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长沙县蓝天应急救援服务中心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党支部书记、队长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雷宏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长沙县星沙海外人才创新创业 服务中心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理事长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袁平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长沙县星辰社会工作发展中心</w:t>
            </w:r>
          </w:p>
        </w:tc>
        <w:tc>
          <w:tcPr>
            <w:tcW w:w="3195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总干事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720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蔡文</w:t>
            </w:r>
          </w:p>
        </w:tc>
        <w:tc>
          <w:tcPr>
            <w:tcW w:w="481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长沙县乐和社工协会</w:t>
            </w:r>
          </w:p>
        </w:tc>
        <w:tc>
          <w:tcPr>
            <w:tcW w:w="3195" w:type="dxa"/>
            <w:vAlign w:val="center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  <w:highlight w:val="none"/>
              </w:rPr>
              <w:t>星沙街道社工站站点负责人</w:t>
            </w:r>
          </w:p>
        </w:tc>
      </w:tr>
    </w:tbl>
    <w:p>
      <w:pPr>
        <w:spacing w:before="134" w:line="221" w:lineRule="auto"/>
        <w:jc w:val="both"/>
        <w:rPr>
          <w:rFonts w:hint="eastAsia" w:ascii="宋体" w:hAnsi="宋体" w:eastAsia="宋体" w:cs="宋体"/>
          <w:color w:val="auto"/>
          <w:spacing w:val="3"/>
          <w:sz w:val="18"/>
          <w:szCs w:val="18"/>
          <w:highlight w:val="none"/>
        </w:rPr>
        <w:sectPr>
          <w:footerReference r:id="rId7" w:type="default"/>
          <w:pgSz w:w="11905" w:h="16837"/>
          <w:pgMar w:top="1244" w:right="956" w:bottom="1077" w:left="1011" w:header="0" w:footer="679" w:gutter="0"/>
          <w:pgNumType w:fmt="decimal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1" w:line="230" w:lineRule="auto"/>
        <w:ind w:left="2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2"/>
          <w:sz w:val="31"/>
          <w:szCs w:val="31"/>
        </w:rPr>
        <w:t>件 3</w:t>
      </w:r>
    </w:p>
    <w:p>
      <w:pPr>
        <w:spacing w:before="156" w:line="212" w:lineRule="auto"/>
        <w:ind w:left="352" w:firstLine="728" w:firstLineChars="2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7"/>
          <w:sz w:val="31"/>
          <w:szCs w:val="31"/>
        </w:rPr>
        <w:t>长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沙县奋力实施强省会战略，  推进共同富裕先行区建设工作典型案例</w:t>
      </w:r>
      <w:r>
        <w:rPr>
          <w:rFonts w:hint="eastAsia" w:ascii="微软雅黑" w:hAnsi="微软雅黑" w:eastAsia="微软雅黑" w:cs="微软雅黑"/>
          <w:spacing w:val="14"/>
          <w:sz w:val="31"/>
          <w:szCs w:val="31"/>
          <w:lang w:eastAsia="zh-CN"/>
        </w:rPr>
        <w:t>拟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表彰公示名单</w:t>
      </w:r>
    </w:p>
    <w:p>
      <w:pPr>
        <w:spacing w:line="45" w:lineRule="exact"/>
      </w:pPr>
    </w:p>
    <w:tbl>
      <w:tblPr>
        <w:tblStyle w:val="6"/>
        <w:tblW w:w="143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3194"/>
        <w:gridCol w:w="9177"/>
        <w:gridCol w:w="12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69" w:type="dxa"/>
            <w:vAlign w:val="top"/>
          </w:tcPr>
          <w:p>
            <w:pPr>
              <w:spacing w:before="171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194" w:type="dxa"/>
            <w:vAlign w:val="top"/>
          </w:tcPr>
          <w:p>
            <w:pPr>
              <w:spacing w:before="171" w:line="219" w:lineRule="auto"/>
              <w:ind w:left="1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荐部门</w:t>
            </w:r>
          </w:p>
        </w:tc>
        <w:tc>
          <w:tcPr>
            <w:tcW w:w="9177" w:type="dxa"/>
            <w:vAlign w:val="top"/>
          </w:tcPr>
          <w:p>
            <w:pPr>
              <w:spacing w:before="171" w:line="219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lang w:eastAsia="zh-CN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拟表彰典型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案例名称</w:t>
            </w:r>
          </w:p>
        </w:tc>
        <w:tc>
          <w:tcPr>
            <w:tcW w:w="1234" w:type="dxa"/>
            <w:vAlign w:val="top"/>
          </w:tcPr>
          <w:p>
            <w:pPr>
              <w:spacing w:before="171" w:line="219" w:lineRule="auto"/>
              <w:ind w:left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彰对象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69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94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中共长沙县纪律检查委员会、 监察委员会</w:t>
            </w:r>
          </w:p>
        </w:tc>
        <w:tc>
          <w:tcPr>
            <w:tcW w:w="9177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创造性开展农村集体“三资三清”促共富</w:t>
            </w:r>
          </w:p>
        </w:tc>
        <w:tc>
          <w:tcPr>
            <w:tcW w:w="1234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拟推荐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769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3194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中共长沙县委组织部</w:t>
            </w:r>
          </w:p>
        </w:tc>
        <w:tc>
          <w:tcPr>
            <w:tcW w:w="9177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厚植人才成长沃土 博士组团服务发展</w:t>
            </w:r>
          </w:p>
        </w:tc>
        <w:tc>
          <w:tcPr>
            <w:tcW w:w="1234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拟推荐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9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94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长沙县教育局</w:t>
            </w:r>
          </w:p>
        </w:tc>
        <w:tc>
          <w:tcPr>
            <w:tcW w:w="9177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全域推进集团化办学 促义务教育优质均衡发展——推进义务教育集团化办学之“星沙 实践”</w:t>
            </w:r>
          </w:p>
        </w:tc>
        <w:tc>
          <w:tcPr>
            <w:tcW w:w="1234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拟推荐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69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3194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长沙县住房和城乡建设局</w:t>
            </w:r>
          </w:p>
        </w:tc>
        <w:tc>
          <w:tcPr>
            <w:tcW w:w="9177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内外兼修提品质 共建宜居新社区——开元路片区以“两拆三覆盖”推动改造、打造宜 居生活圈</w:t>
            </w:r>
          </w:p>
        </w:tc>
        <w:tc>
          <w:tcPr>
            <w:tcW w:w="1234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拟推荐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69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3194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长沙县交通运输局</w:t>
            </w:r>
          </w:p>
        </w:tc>
        <w:tc>
          <w:tcPr>
            <w:tcW w:w="9177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公路新发展 铺就乡村振兴富裕大道建设人民满意交通助力共同富裕先行区建设</w:t>
            </w:r>
          </w:p>
        </w:tc>
        <w:tc>
          <w:tcPr>
            <w:tcW w:w="1234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拟推荐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69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3194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长沙县卫生健康局</w:t>
            </w:r>
          </w:p>
        </w:tc>
        <w:tc>
          <w:tcPr>
            <w:tcW w:w="9177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湖南长沙县“四化”举措推动养老有“医”靠——长沙县打造全国医养结合示范典型样 板</w:t>
            </w:r>
          </w:p>
        </w:tc>
        <w:tc>
          <w:tcPr>
            <w:tcW w:w="1234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拟推荐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69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3194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长沙县供销合作社联合社</w:t>
            </w:r>
          </w:p>
        </w:tc>
        <w:tc>
          <w:tcPr>
            <w:tcW w:w="9177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村上有了“村管家”  村民致富就在家——长沙县供销合作社联合社推行“供销村管家 ”激发基层致富新动能</w:t>
            </w:r>
          </w:p>
        </w:tc>
        <w:tc>
          <w:tcPr>
            <w:tcW w:w="1234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拟推荐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69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3194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长沙县江背镇</w:t>
            </w:r>
          </w:p>
        </w:tc>
        <w:tc>
          <w:tcPr>
            <w:tcW w:w="9177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江背镇探索实施“村落景区一体化运营” 实现以点串线带面共富</w:t>
            </w:r>
          </w:p>
        </w:tc>
        <w:tc>
          <w:tcPr>
            <w:tcW w:w="1234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拟推荐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69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3194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长沙县路口镇</w:t>
            </w:r>
          </w:p>
        </w:tc>
        <w:tc>
          <w:tcPr>
            <w:tcW w:w="9177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走好稳产增产“稻”路 筑牢共同富裕“耕”基——路口镇以农业产业发展促推共同富 裕建设</w:t>
            </w:r>
          </w:p>
        </w:tc>
        <w:tc>
          <w:tcPr>
            <w:tcW w:w="1234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拟推荐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769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3194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长沙县福临镇</w:t>
            </w:r>
          </w:p>
        </w:tc>
        <w:tc>
          <w:tcPr>
            <w:tcW w:w="9177" w:type="dxa"/>
            <w:vAlign w:val="top"/>
          </w:tcPr>
          <w:p>
            <w:pPr>
              <w:spacing w:before="134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发展农文旅实现共富梦——福临镇探索抱团联建模式发展壮大村集体经济</w:t>
            </w:r>
          </w:p>
        </w:tc>
        <w:tc>
          <w:tcPr>
            <w:tcW w:w="1234" w:type="dxa"/>
            <w:vAlign w:val="top"/>
          </w:tcPr>
          <w:p>
            <w:pPr>
              <w:spacing w:before="134" w:line="221" w:lineRule="auto"/>
              <w:jc w:val="center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highlight w:val="none"/>
              </w:rPr>
              <w:t>拟推荐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8" w:type="default"/>
      <w:pgSz w:w="16839" w:h="11906"/>
      <w:pgMar w:top="1012" w:right="1266" w:bottom="957" w:left="1192" w:header="0" w:footer="679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center"/>
      <w:rPr>
        <w:rFonts w:hint="default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36"/>
                            </w:rPr>
                          </w:pPr>
                          <w:r>
                            <w:rPr>
                              <w:sz w:val="28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6"/>
                            </w:rPr>
                            <w:t>1</w: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36"/>
                      </w:rPr>
                    </w:pPr>
                    <w:r>
                      <w:rPr>
                        <w:sz w:val="28"/>
                        <w:szCs w:val="36"/>
                      </w:rPr>
                      <w:t xml:space="preserve">— </w:t>
                    </w:r>
                    <w:r>
                      <w:rPr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sz w:val="28"/>
                        <w:szCs w:val="36"/>
                      </w:rPr>
                      <w:t>1</w:t>
                    </w:r>
                    <w:r>
                      <w:rPr>
                        <w:sz w:val="28"/>
                        <w:szCs w:val="36"/>
                      </w:rPr>
                      <w:fldChar w:fldCharType="end"/>
                    </w:r>
                    <w:r>
                      <w:rPr>
                        <w:sz w:val="28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firstLine="4760" w:firstLineChars="1700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36"/>
                            </w:rPr>
                          </w:pPr>
                          <w:r>
                            <w:rPr>
                              <w:sz w:val="28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6"/>
                            </w:rPr>
                            <w:t>4</w: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36"/>
                      </w:rPr>
                    </w:pPr>
                    <w:r>
                      <w:rPr>
                        <w:sz w:val="28"/>
                        <w:szCs w:val="36"/>
                      </w:rPr>
                      <w:t xml:space="preserve">— </w:t>
                    </w:r>
                    <w:r>
                      <w:rPr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sz w:val="28"/>
                        <w:szCs w:val="36"/>
                      </w:rPr>
                      <w:t>4</w:t>
                    </w:r>
                    <w:r>
                      <w:rPr>
                        <w:sz w:val="28"/>
                        <w:szCs w:val="36"/>
                      </w:rPr>
                      <w:fldChar w:fldCharType="end"/>
                    </w:r>
                    <w:r>
                      <w:rPr>
                        <w:sz w:val="28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firstLine="5040" w:firstLineChars="1800"/>
      <w:jc w:val="both"/>
      <w:rPr>
        <w:rFonts w:hint="default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36"/>
                            </w:rPr>
                          </w:pPr>
                          <w:r>
                            <w:rPr>
                              <w:sz w:val="28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6"/>
                            </w:rPr>
                            <w:t>5</w: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36"/>
                      </w:rPr>
                    </w:pPr>
                    <w:r>
                      <w:rPr>
                        <w:sz w:val="28"/>
                        <w:szCs w:val="36"/>
                      </w:rPr>
                      <w:t xml:space="preserve">— </w:t>
                    </w:r>
                    <w:r>
                      <w:rPr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sz w:val="28"/>
                        <w:szCs w:val="36"/>
                      </w:rPr>
                      <w:t>5</w:t>
                    </w:r>
                    <w:r>
                      <w:rPr>
                        <w:sz w:val="28"/>
                        <w:szCs w:val="36"/>
                      </w:rPr>
                      <w:fldChar w:fldCharType="end"/>
                    </w:r>
                    <w:r>
                      <w:rPr>
                        <w:sz w:val="28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118"/>
      <w:rPr>
        <w:rFonts w:hint="default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36"/>
                            </w:rPr>
                          </w:pPr>
                          <w:r>
                            <w:rPr>
                              <w:sz w:val="28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6"/>
                            </w:rPr>
                            <w:t>8</w: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36"/>
                      </w:rPr>
                    </w:pPr>
                    <w:r>
                      <w:rPr>
                        <w:sz w:val="28"/>
                        <w:szCs w:val="36"/>
                      </w:rPr>
                      <w:t xml:space="preserve">— </w:t>
                    </w:r>
                    <w:r>
                      <w:rPr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sz w:val="28"/>
                        <w:szCs w:val="36"/>
                      </w:rPr>
                      <w:t>8</w:t>
                    </w:r>
                    <w:r>
                      <w:rPr>
                        <w:sz w:val="28"/>
                        <w:szCs w:val="36"/>
                      </w:rPr>
                      <w:fldChar w:fldCharType="end"/>
                    </w:r>
                    <w:r>
                      <w:rPr>
                        <w:sz w:val="28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M3YjUzNmUzZDIwNDdiMDQwMjc2MjhlZWMwYTkzMmMifQ=="/>
    <w:docVar w:name="KSO_WPS_MARK_KEY" w:val="7eedba02-6096-4fd0-a2ee-7329f905e370"/>
  </w:docVars>
  <w:rsids>
    <w:rsidRoot w:val="00000000"/>
    <w:rsid w:val="010F7FF3"/>
    <w:rsid w:val="098D337B"/>
    <w:rsid w:val="0FA96872"/>
    <w:rsid w:val="1534197E"/>
    <w:rsid w:val="1E626C35"/>
    <w:rsid w:val="23DC04AA"/>
    <w:rsid w:val="343B681D"/>
    <w:rsid w:val="49F17862"/>
    <w:rsid w:val="4D3349CE"/>
    <w:rsid w:val="556F53AB"/>
    <w:rsid w:val="580C5AA3"/>
    <w:rsid w:val="59691E36"/>
    <w:rsid w:val="59C40DE6"/>
    <w:rsid w:val="5A935943"/>
    <w:rsid w:val="625165F3"/>
    <w:rsid w:val="6DDD33D6"/>
    <w:rsid w:val="6F1B3760"/>
    <w:rsid w:val="752B3379"/>
    <w:rsid w:val="7F0C1D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3479</Words>
  <Characters>3551</Characters>
  <TotalTime>74</TotalTime>
  <ScaleCrop>false</ScaleCrop>
  <LinksUpToDate>false</LinksUpToDate>
  <CharactersWithSpaces>3615</CharactersWithSpaces>
  <Application>WPS Office_11.1.0.12650_F1E327BC-269C-435d-A152-05C5408002CA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2024-02-01T13:44:00Z</dcterms:created>
  <dc:creator>Administrator</dc:creator>
  <cp:lastModifiedBy>张婷</cp:lastModifiedBy>
  <cp:lastPrinted>2024-02-04T02:33:50Z</cp:lastPrinted>
  <dcterms:modified xsi:type="dcterms:W3CDTF">2024-02-04T02:35:12Z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2024-02-01T13:44:32Z</vt:filetime>
  </property>
  <property fmtid="{D5CDD505-2E9C-101B-9397-08002B2CF9AE}" pid="4" name="KSOProductBuildVer">
    <vt:lpwstr>2052-11.1.0.12650</vt:lpwstr>
  </property>
  <property fmtid="{D5CDD505-2E9C-101B-9397-08002B2CF9AE}" pid="5" name="ICV">
    <vt:lpwstr>2B569002DCC9438E815F4E1E2CC915DA</vt:lpwstr>
  </property>
</Properties>
</file>