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51" w:type="dxa"/>
        <w:tblInd w:w="93" w:type="dxa"/>
        <w:tblLayout w:type="fixed"/>
        <w:tblCellMar>
          <w:top w:w="0" w:type="dxa"/>
          <w:left w:w="108" w:type="dxa"/>
          <w:bottom w:w="0" w:type="dxa"/>
          <w:right w:w="108" w:type="dxa"/>
        </w:tblCellMar>
      </w:tblPr>
      <w:tblGrid>
        <w:gridCol w:w="704"/>
        <w:gridCol w:w="766"/>
        <w:gridCol w:w="693"/>
        <w:gridCol w:w="1807"/>
        <w:gridCol w:w="700"/>
        <w:gridCol w:w="3768"/>
        <w:gridCol w:w="1113"/>
      </w:tblGrid>
      <w:tr>
        <w:tblPrEx>
          <w:tblCellMar>
            <w:top w:w="0" w:type="dxa"/>
            <w:left w:w="108" w:type="dxa"/>
            <w:bottom w:w="0" w:type="dxa"/>
            <w:right w:w="108" w:type="dxa"/>
          </w:tblCellMar>
        </w:tblPrEx>
        <w:trPr>
          <w:trHeight w:val="735" w:hRule="atLeast"/>
        </w:trPr>
        <w:tc>
          <w:tcPr>
            <w:tcW w:w="9551" w:type="dxa"/>
            <w:gridSpan w:val="7"/>
            <w:tcBorders>
              <w:top w:val="nil"/>
              <w:left w:val="nil"/>
              <w:bottom w:val="nil"/>
              <w:right w:val="nil"/>
            </w:tcBorders>
            <w:vAlign w:val="center"/>
          </w:tcPr>
          <w:p>
            <w:pPr>
              <w:widowControl/>
              <w:jc w:val="lef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1</w:t>
            </w:r>
          </w:p>
          <w:p>
            <w:pPr>
              <w:widowControl/>
              <w:ind w:firstLine="1800" w:firstLineChars="500"/>
              <w:jc w:val="both"/>
              <w:rPr>
                <w:rFonts w:ascii="仿宋_GB2312" w:hAnsi="宋体" w:eastAsia="仿宋_GB2312" w:cs="宋体"/>
                <w:kern w:val="0"/>
                <w:sz w:val="36"/>
                <w:szCs w:val="36"/>
              </w:rPr>
            </w:pPr>
            <w:r>
              <w:rPr>
                <w:rFonts w:hint="eastAsia" w:ascii="仿宋_GB2312" w:hAnsi="宋体" w:eastAsia="仿宋_GB2312" w:cs="宋体"/>
                <w:kern w:val="0"/>
                <w:sz w:val="36"/>
                <w:szCs w:val="36"/>
              </w:rPr>
              <w:t>长沙县本级行政事业性收费目录清单</w:t>
            </w:r>
          </w:p>
        </w:tc>
      </w:tr>
      <w:tr>
        <w:tblPrEx>
          <w:tblCellMar>
            <w:top w:w="0" w:type="dxa"/>
            <w:left w:w="108" w:type="dxa"/>
            <w:bottom w:w="0" w:type="dxa"/>
            <w:right w:w="108" w:type="dxa"/>
          </w:tblCellMar>
        </w:tblPrEx>
        <w:trPr>
          <w:trHeight w:val="90" w:hRule="atLeast"/>
        </w:trPr>
        <w:tc>
          <w:tcPr>
            <w:tcW w:w="9551" w:type="dxa"/>
            <w:gridSpan w:val="7"/>
            <w:tcBorders>
              <w:top w:val="nil"/>
              <w:left w:val="nil"/>
              <w:bottom w:val="single" w:color="auto" w:sz="4" w:space="0"/>
              <w:right w:val="nil"/>
            </w:tcBorders>
            <w:vAlign w:val="center"/>
          </w:tcPr>
          <w:p>
            <w:pPr>
              <w:widowControl/>
              <w:jc w:val="center"/>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（截至</w:t>
            </w:r>
            <w:r>
              <w:rPr>
                <w:rFonts w:ascii="楷体_GB2312" w:hAnsi="宋体" w:eastAsia="楷体_GB2312" w:cs="宋体"/>
                <w:kern w:val="0"/>
                <w:sz w:val="32"/>
                <w:szCs w:val="32"/>
              </w:rPr>
              <w:t>20</w:t>
            </w:r>
            <w:r>
              <w:rPr>
                <w:rFonts w:hint="eastAsia" w:ascii="楷体_GB2312" w:hAnsi="宋体" w:eastAsia="楷体_GB2312" w:cs="宋体"/>
                <w:kern w:val="0"/>
                <w:sz w:val="32"/>
                <w:szCs w:val="32"/>
                <w:lang w:val="en-US" w:eastAsia="zh-CN"/>
              </w:rPr>
              <w:t>20</w:t>
            </w:r>
            <w:r>
              <w:rPr>
                <w:rFonts w:hint="eastAsia" w:ascii="楷体_GB2312" w:hAnsi="宋体" w:eastAsia="楷体_GB2312" w:cs="宋体"/>
                <w:kern w:val="0"/>
                <w:sz w:val="32"/>
                <w:szCs w:val="32"/>
              </w:rPr>
              <w:t>年</w:t>
            </w:r>
            <w:r>
              <w:rPr>
                <w:rFonts w:hint="eastAsia" w:ascii="楷体_GB2312" w:hAnsi="宋体" w:eastAsia="楷体_GB2312" w:cs="宋体"/>
                <w:kern w:val="0"/>
                <w:sz w:val="32"/>
                <w:szCs w:val="32"/>
                <w:lang w:val="en-US" w:eastAsia="zh-CN"/>
              </w:rPr>
              <w:t>8</w:t>
            </w:r>
            <w:r>
              <w:rPr>
                <w:rFonts w:hint="eastAsia" w:ascii="楷体_GB2312" w:hAnsi="宋体" w:eastAsia="楷体_GB2312" w:cs="宋体"/>
                <w:kern w:val="0"/>
                <w:sz w:val="32"/>
                <w:szCs w:val="32"/>
              </w:rPr>
              <w:t>月）</w:t>
            </w:r>
          </w:p>
          <w:p>
            <w:pPr>
              <w:widowControl/>
              <w:jc w:val="both"/>
              <w:rPr>
                <w:rFonts w:hint="eastAsia" w:ascii="楷体_GB2312" w:hAnsi="宋体" w:eastAsia="楷体_GB2312" w:cs="宋体"/>
                <w:kern w:val="0"/>
                <w:sz w:val="32"/>
                <w:szCs w:val="32"/>
                <w:lang w:val="en-US" w:eastAsia="zh-CN"/>
              </w:rPr>
            </w:pPr>
            <w:r>
              <w:rPr>
                <w:rFonts w:hint="eastAsia" w:ascii="仿宋" w:hAnsi="仿宋" w:eastAsia="仿宋" w:cs="仿宋"/>
                <w:kern w:val="0"/>
                <w:sz w:val="32"/>
                <w:szCs w:val="32"/>
                <w:lang w:val="en-US" w:eastAsia="zh-CN"/>
              </w:rPr>
              <w:t>现将调整后的《长沙县本级行政事业性收费目录清单》公布如下：</w:t>
            </w:r>
          </w:p>
        </w:tc>
      </w:tr>
      <w:tr>
        <w:tblPrEx>
          <w:tblCellMar>
            <w:top w:w="0" w:type="dxa"/>
            <w:left w:w="108" w:type="dxa"/>
            <w:bottom w:w="0" w:type="dxa"/>
            <w:right w:w="108" w:type="dxa"/>
          </w:tblCellMar>
        </w:tblPrEx>
        <w:trPr>
          <w:trHeight w:val="559"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分类</w:t>
            </w:r>
          </w:p>
        </w:tc>
        <w:tc>
          <w:tcPr>
            <w:tcW w:w="766"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部门</w:t>
            </w:r>
          </w:p>
        </w:tc>
        <w:tc>
          <w:tcPr>
            <w:tcW w:w="693"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1807"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收费项目</w:t>
            </w:r>
          </w:p>
        </w:tc>
        <w:tc>
          <w:tcPr>
            <w:tcW w:w="700"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立项级次</w:t>
            </w:r>
          </w:p>
        </w:tc>
        <w:tc>
          <w:tcPr>
            <w:tcW w:w="3768"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政策依</w:t>
            </w:r>
            <w:bookmarkStart w:id="0" w:name="_GoBack"/>
            <w:bookmarkEnd w:id="0"/>
            <w:r>
              <w:rPr>
                <w:rFonts w:hint="eastAsia" w:ascii="楷体_GB2312" w:hAnsi="宋体" w:eastAsia="楷体_GB2312" w:cs="宋体"/>
                <w:b/>
                <w:bCs/>
                <w:color w:val="000000"/>
                <w:kern w:val="0"/>
                <w:sz w:val="22"/>
                <w:szCs w:val="22"/>
              </w:rPr>
              <w:t>据</w:t>
            </w:r>
          </w:p>
        </w:tc>
        <w:tc>
          <w:tcPr>
            <w:tcW w:w="1113"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备注</w:t>
            </w:r>
          </w:p>
        </w:tc>
      </w:tr>
      <w:tr>
        <w:tblPrEx>
          <w:tblCellMar>
            <w:top w:w="0" w:type="dxa"/>
            <w:left w:w="108" w:type="dxa"/>
            <w:bottom w:w="0" w:type="dxa"/>
            <w:right w:w="108" w:type="dxa"/>
          </w:tblCellMar>
        </w:tblPrEx>
        <w:trPr>
          <w:trHeight w:val="1125"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一</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教育</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1</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、公办幼儿园保教费、住宿费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《幼儿园管理条例》，发改价格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3207</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649</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771</w:t>
            </w:r>
            <w:r>
              <w:rPr>
                <w:rFonts w:hint="eastAsia" w:ascii="仿宋_GB2312" w:hAnsi="宋体" w:eastAsia="仿宋_GB2312" w:cs="宋体"/>
                <w:kern w:val="0"/>
                <w:sz w:val="22"/>
                <w:szCs w:val="22"/>
              </w:rPr>
              <w:t>号，长发改价费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2018</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207</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0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2</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、普通高中学费、住宿费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101</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771</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915</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2018</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531</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215"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3</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3</w:t>
            </w:r>
            <w:r>
              <w:rPr>
                <w:rFonts w:hint="eastAsia" w:ascii="仿宋_GB2312" w:hAnsi="宋体" w:eastAsia="仿宋_GB2312" w:cs="宋体"/>
                <w:kern w:val="0"/>
                <w:sz w:val="22"/>
                <w:szCs w:val="22"/>
              </w:rPr>
              <w:t>、中等职业学校学费、住宿费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101</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668</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915</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531</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306"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4</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4</w:t>
            </w:r>
            <w:r>
              <w:rPr>
                <w:rFonts w:hint="eastAsia" w:ascii="仿宋_GB2312" w:hAnsi="宋体" w:eastAsia="仿宋_GB2312" w:cs="宋体"/>
                <w:kern w:val="0"/>
                <w:sz w:val="22"/>
                <w:szCs w:val="22"/>
              </w:rPr>
              <w:t>、高等学校学费、住宿费（含广播电视大学）</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财教</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101</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367</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42</w:t>
            </w:r>
            <w:r>
              <w:rPr>
                <w:rFonts w:hint="eastAsia" w:ascii="仿宋_GB2312" w:hAnsi="宋体" w:eastAsia="仿宋_GB2312" w:cs="宋体"/>
                <w:kern w:val="0"/>
                <w:sz w:val="22"/>
                <w:szCs w:val="22"/>
              </w:rPr>
              <w:t>号，教财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w:t>
            </w:r>
            <w:r>
              <w:rPr>
                <w:rFonts w:hint="eastAsia" w:ascii="仿宋_GB2312" w:hAnsi="宋体" w:eastAsia="仿宋_GB2312" w:cs="宋体"/>
                <w:kern w:val="0"/>
                <w:sz w:val="22"/>
                <w:szCs w:val="22"/>
              </w:rPr>
              <w:t>号，教电</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333</w:t>
            </w:r>
            <w:r>
              <w:rPr>
                <w:rFonts w:hint="eastAsia" w:ascii="仿宋_GB2312" w:hAnsi="宋体" w:eastAsia="仿宋_GB2312" w:cs="宋体"/>
                <w:kern w:val="0"/>
                <w:sz w:val="22"/>
                <w:szCs w:val="22"/>
              </w:rPr>
              <w:t>号，教财</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22</w:t>
            </w:r>
            <w:r>
              <w:rPr>
                <w:rFonts w:hint="eastAsia" w:ascii="仿宋_GB2312" w:hAnsi="宋体" w:eastAsia="仿宋_GB2312" w:cs="宋体"/>
                <w:kern w:val="0"/>
                <w:sz w:val="22"/>
                <w:szCs w:val="22"/>
              </w:rPr>
              <w:t>号，发改价格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702</w:t>
            </w:r>
            <w:r>
              <w:rPr>
                <w:rFonts w:hint="eastAsia" w:ascii="仿宋_GB2312" w:hAnsi="宋体" w:eastAsia="仿宋_GB2312" w:cs="宋体"/>
                <w:kern w:val="0"/>
                <w:sz w:val="22"/>
                <w:szCs w:val="22"/>
              </w:rPr>
              <w:t>号，发改价格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887</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2528</w:t>
            </w:r>
            <w:r>
              <w:rPr>
                <w:rFonts w:hint="eastAsia" w:ascii="仿宋_GB2312" w:hAnsi="宋体" w:eastAsia="仿宋_GB2312" w:cs="宋体"/>
                <w:kern w:val="0"/>
                <w:sz w:val="22"/>
                <w:szCs w:val="22"/>
              </w:rPr>
              <w:t>号，发改价格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1011</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838</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665</w:t>
            </w:r>
            <w:r>
              <w:rPr>
                <w:rFonts w:hint="eastAsia" w:ascii="仿宋_GB2312" w:hAnsi="宋体" w:eastAsia="仿宋_GB2312" w:cs="宋体"/>
                <w:kern w:val="0"/>
                <w:sz w:val="22"/>
                <w:szCs w:val="22"/>
              </w:rPr>
              <w:t>号，计办价格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2000</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906</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湘价费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294</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668</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915</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2018</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99</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2018</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531</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eastAsia="zh-CN"/>
              </w:rPr>
              <w:t>湘财税</w:t>
            </w:r>
            <w:r>
              <w:rPr>
                <w:rFonts w:hint="eastAsia" w:ascii="仿宋_GB2312" w:hAnsi="宋体" w:eastAsia="仿宋_GB2312" w:cs="宋体"/>
                <w:color w:val="FF0000"/>
                <w:kern w:val="0"/>
                <w:sz w:val="22"/>
                <w:szCs w:val="22"/>
                <w:lang w:val="en-US" w:eastAsia="zh-CN"/>
              </w:rPr>
              <w:t>〔2020〕4号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63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二</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公安</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5</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、证照费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2016</w:t>
            </w:r>
            <w:r>
              <w:rPr>
                <w:rFonts w:hint="eastAsia" w:ascii="仿宋_GB2312" w:hAnsi="宋体" w:eastAsia="仿宋_GB2312" w:cs="宋体"/>
                <w:kern w:val="0"/>
                <w:sz w:val="22"/>
                <w:szCs w:val="22"/>
              </w:rPr>
              <w:t>〕</w:t>
            </w:r>
            <w:r>
              <w:rPr>
                <w:rFonts w:ascii="仿宋_GB2312" w:hAnsi="宋体" w:eastAsia="仿宋_GB2312" w:cs="宋体"/>
                <w:kern w:val="0"/>
                <w:sz w:val="22"/>
                <w:szCs w:val="22"/>
              </w:rPr>
              <w:t>375</w:t>
            </w:r>
            <w:r>
              <w:rPr>
                <w:rFonts w:hint="eastAsia" w:ascii="仿宋_GB2312" w:hAnsi="宋体" w:eastAsia="仿宋_GB2312" w:cs="宋体"/>
                <w:kern w:val="0"/>
                <w:sz w:val="22"/>
                <w:szCs w:val="22"/>
              </w:rPr>
              <w:t>号，湘财综〔</w:t>
            </w:r>
            <w:r>
              <w:rPr>
                <w:rFonts w:ascii="仿宋_GB2312" w:hAnsi="宋体" w:eastAsia="仿宋_GB2312" w:cs="宋体"/>
                <w:kern w:val="0"/>
                <w:sz w:val="22"/>
                <w:szCs w:val="22"/>
              </w:rPr>
              <w:t>2010</w:t>
            </w:r>
            <w:r>
              <w:rPr>
                <w:rFonts w:hint="eastAsia" w:ascii="仿宋_GB2312" w:hAnsi="宋体" w:eastAsia="仿宋_GB2312" w:cs="宋体"/>
                <w:kern w:val="0"/>
                <w:sz w:val="22"/>
                <w:szCs w:val="22"/>
              </w:rPr>
              <w:t>〕</w:t>
            </w:r>
            <w:r>
              <w:rPr>
                <w:rFonts w:ascii="仿宋_GB2312" w:hAnsi="宋体" w:eastAsia="仿宋_GB2312" w:cs="宋体"/>
                <w:kern w:val="0"/>
                <w:sz w:val="22"/>
                <w:szCs w:val="22"/>
              </w:rPr>
              <w:t>15</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76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户籍管理证件工本费（限于丢失、补办和过期失效重办）</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768" w:type="dxa"/>
            <w:tcBorders>
              <w:top w:val="single" w:color="auto" w:sz="4" w:space="0"/>
              <w:left w:val="single" w:color="auto" w:sz="4" w:space="0"/>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97</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240</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2016</w:t>
            </w:r>
            <w:r>
              <w:rPr>
                <w:rFonts w:hint="eastAsia" w:ascii="仿宋_GB2312" w:hAnsi="宋体" w:eastAsia="仿宋_GB2312" w:cs="宋体"/>
                <w:kern w:val="0"/>
                <w:sz w:val="22"/>
                <w:szCs w:val="22"/>
              </w:rPr>
              <w:t>〕</w:t>
            </w:r>
            <w:r>
              <w:rPr>
                <w:rFonts w:ascii="仿宋_GB2312" w:hAnsi="宋体" w:eastAsia="仿宋_GB2312" w:cs="宋体"/>
                <w:kern w:val="0"/>
                <w:sz w:val="22"/>
                <w:szCs w:val="22"/>
              </w:rPr>
              <w:t>375</w:t>
            </w:r>
            <w:r>
              <w:rPr>
                <w:rFonts w:hint="eastAsia" w:ascii="仿宋_GB2312" w:hAnsi="宋体" w:eastAsia="仿宋_GB2312" w:cs="宋体"/>
                <w:kern w:val="0"/>
                <w:sz w:val="22"/>
                <w:szCs w:val="22"/>
              </w:rPr>
              <w:t>号</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8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 xml:space="preserve"> </w:t>
            </w:r>
            <w:r>
              <w:rPr>
                <w:rFonts w:hint="eastAsia" w:ascii="仿宋_GB2312" w:hAnsi="宋体" w:eastAsia="仿宋_GB2312" w:cs="宋体"/>
                <w:kern w:val="0"/>
                <w:sz w:val="22"/>
                <w:szCs w:val="22"/>
              </w:rPr>
              <w:t>①居民户口簿</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1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2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②户口迁移证件</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768" w:type="dxa"/>
            <w:tcBorders>
              <w:top w:val="single" w:color="auto" w:sz="4" w:space="0"/>
              <w:left w:val="single" w:color="auto" w:sz="4" w:space="0"/>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08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居民身份证工本费（含临时身份证、遗失损毁补证）</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《居民身份证法》，财综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2007</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34</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436</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2322</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2016</w:t>
            </w:r>
            <w:r>
              <w:rPr>
                <w:rFonts w:hint="eastAsia" w:ascii="仿宋_GB2312" w:hAnsi="宋体" w:eastAsia="仿宋_GB2312" w:cs="宋体"/>
                <w:kern w:val="0"/>
                <w:sz w:val="22"/>
                <w:szCs w:val="22"/>
              </w:rPr>
              <w:t>〕</w:t>
            </w:r>
            <w:r>
              <w:rPr>
                <w:rFonts w:ascii="仿宋_GB2312" w:hAnsi="宋体" w:eastAsia="仿宋_GB2312" w:cs="宋体"/>
                <w:kern w:val="0"/>
                <w:sz w:val="22"/>
                <w:szCs w:val="22"/>
              </w:rPr>
              <w:t>375</w:t>
            </w:r>
            <w:r>
              <w:rPr>
                <w:rFonts w:hint="eastAsia" w:ascii="仿宋_GB2312" w:hAnsi="宋体" w:eastAsia="仿宋_GB2312" w:cs="宋体"/>
                <w:kern w:val="0"/>
                <w:sz w:val="22"/>
                <w:szCs w:val="22"/>
              </w:rPr>
              <w:t>号、财税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37</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 xml:space="preserve"> </w:t>
            </w:r>
          </w:p>
        </w:tc>
      </w:tr>
      <w:tr>
        <w:tblPrEx>
          <w:tblCellMar>
            <w:top w:w="0" w:type="dxa"/>
            <w:left w:w="108" w:type="dxa"/>
            <w:bottom w:w="0" w:type="dxa"/>
            <w:right w:w="108" w:type="dxa"/>
          </w:tblCellMar>
        </w:tblPrEx>
        <w:trPr>
          <w:trHeight w:val="129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(3)</w:t>
            </w:r>
            <w:r>
              <w:rPr>
                <w:rFonts w:hint="eastAsia" w:ascii="仿宋_GB2312" w:hAnsi="宋体" w:eastAsia="仿宋_GB2312" w:cs="宋体"/>
                <w:kern w:val="0"/>
                <w:sz w:val="22"/>
                <w:szCs w:val="22"/>
              </w:rPr>
              <w:t>机动车号牌工本费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768"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w:t>
            </w:r>
            <w:r>
              <w:rPr>
                <w:rFonts w:hint="eastAsia" w:ascii="仿宋_GB2312" w:hAnsi="宋体" w:eastAsia="仿宋_GB2312" w:cs="宋体"/>
                <w:kern w:val="0"/>
                <w:sz w:val="22"/>
                <w:szCs w:val="22"/>
                <w:lang w:eastAsia="zh-CN"/>
              </w:rPr>
              <w:t>中华人民共和国道路交通安全法</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2831</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783</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240</w:t>
            </w:r>
            <w:r>
              <w:rPr>
                <w:rFonts w:hint="eastAsia" w:ascii="仿宋_GB2312" w:hAnsi="宋体" w:eastAsia="仿宋_GB2312" w:cs="宋体"/>
                <w:kern w:val="0"/>
                <w:sz w:val="22"/>
                <w:szCs w:val="22"/>
              </w:rPr>
              <w:t>号，行业标准</w:t>
            </w:r>
            <w:r>
              <w:rPr>
                <w:rFonts w:ascii="仿宋_GB2312" w:hAnsi="宋体" w:eastAsia="仿宋_GB2312" w:cs="宋体"/>
                <w:kern w:val="0"/>
                <w:sz w:val="22"/>
                <w:szCs w:val="22"/>
              </w:rPr>
              <w:t>GA36-2014,</w:t>
            </w: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2016</w:t>
            </w:r>
            <w:r>
              <w:rPr>
                <w:rFonts w:hint="eastAsia" w:ascii="仿宋_GB2312" w:hAnsi="宋体" w:eastAsia="仿宋_GB2312" w:cs="宋体"/>
                <w:kern w:val="0"/>
                <w:sz w:val="22"/>
                <w:szCs w:val="22"/>
              </w:rPr>
              <w:t>〕</w:t>
            </w:r>
            <w:r>
              <w:rPr>
                <w:rFonts w:ascii="仿宋_GB2312" w:hAnsi="宋体" w:eastAsia="仿宋_GB2312" w:cs="宋体"/>
                <w:kern w:val="0"/>
                <w:sz w:val="22"/>
                <w:szCs w:val="22"/>
              </w:rPr>
              <w:t>375</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val="en-US" w:eastAsia="zh-CN"/>
              </w:rPr>
              <w:t>,</w:t>
            </w:r>
            <w:r>
              <w:rPr>
                <w:rFonts w:hint="eastAsia" w:ascii="仿宋_GB2312" w:hAnsi="宋体" w:eastAsia="仿宋_GB2312" w:cs="宋体"/>
                <w:color w:val="FF0000"/>
                <w:kern w:val="0"/>
                <w:sz w:val="22"/>
                <w:szCs w:val="22"/>
                <w:lang w:val="en-US" w:eastAsia="zh-CN"/>
              </w:rPr>
              <w:t>发改价格规〔2019〕1931号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635"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(4)</w:t>
            </w:r>
            <w:r>
              <w:rPr>
                <w:rFonts w:hint="eastAsia" w:ascii="仿宋_GB2312" w:hAnsi="宋体" w:eastAsia="仿宋_GB2312" w:cs="宋体"/>
                <w:kern w:val="0"/>
                <w:sz w:val="22"/>
                <w:szCs w:val="22"/>
              </w:rPr>
              <w:t>机动车行驶证、登记证、驾驶证工本费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kern w:val="0"/>
                <w:sz w:val="22"/>
                <w:szCs w:val="22"/>
                <w:lang w:eastAsia="zh-CN"/>
              </w:rPr>
              <w:t>中华人民共和国道路交通安全法</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2831</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67</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783</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240</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606</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942"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三</w:t>
            </w:r>
          </w:p>
        </w:tc>
        <w:tc>
          <w:tcPr>
            <w:tcW w:w="766"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lang w:eastAsia="zh-CN"/>
              </w:rPr>
            </w:pPr>
            <w:r>
              <w:rPr>
                <w:rFonts w:hint="eastAsia" w:ascii="黑体" w:hAnsi="宋体" w:eastAsia="黑体" w:cs="宋体"/>
                <w:b/>
                <w:bCs/>
                <w:color w:val="FF0000"/>
                <w:kern w:val="0"/>
                <w:sz w:val="22"/>
                <w:szCs w:val="22"/>
                <w:lang w:eastAsia="zh-CN"/>
              </w:rPr>
              <w:t>自然</w:t>
            </w:r>
            <w:r>
              <w:rPr>
                <w:rFonts w:ascii="黑体" w:hAnsi="宋体" w:eastAsia="黑体" w:cs="宋体"/>
                <w:b/>
                <w:bCs/>
                <w:color w:val="FF0000"/>
                <w:kern w:val="0"/>
                <w:sz w:val="22"/>
                <w:szCs w:val="22"/>
              </w:rPr>
              <w:br w:type="textWrapping"/>
            </w:r>
            <w:r>
              <w:rPr>
                <w:rFonts w:hint="eastAsia" w:ascii="黑体" w:hAnsi="宋体" w:eastAsia="黑体" w:cs="宋体"/>
                <w:b/>
                <w:bCs/>
                <w:color w:val="FF0000"/>
                <w:kern w:val="0"/>
                <w:sz w:val="22"/>
                <w:szCs w:val="22"/>
              </w:rPr>
              <w:t>资源</w:t>
            </w:r>
            <w:r>
              <w:rPr>
                <w:rFonts w:hint="eastAsia" w:ascii="黑体" w:hAnsi="宋体" w:eastAsia="黑体" w:cs="宋体"/>
                <w:b/>
                <w:bCs/>
                <w:color w:val="FF0000"/>
                <w:kern w:val="0"/>
                <w:sz w:val="22"/>
                <w:szCs w:val="22"/>
                <w:lang w:eastAsia="zh-CN"/>
              </w:rPr>
              <w:t>和规划</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6</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、土地复垦费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《土地管理法》</w:t>
            </w:r>
            <w:r>
              <w:rPr>
                <w:rFonts w:ascii="仿宋_GB2312" w:hAnsi="宋体" w:eastAsia="仿宋_GB2312" w:cs="宋体"/>
                <w:kern w:val="0"/>
                <w:sz w:val="22"/>
                <w:szCs w:val="22"/>
              </w:rPr>
              <w:t>,</w:t>
            </w:r>
            <w:r>
              <w:rPr>
                <w:rFonts w:hint="eastAsia" w:ascii="仿宋_GB2312" w:hAnsi="宋体" w:eastAsia="仿宋_GB2312" w:cs="宋体"/>
                <w:kern w:val="0"/>
                <w:sz w:val="22"/>
                <w:szCs w:val="22"/>
              </w:rPr>
              <w:t>《土地复垦条例》</w:t>
            </w:r>
            <w:r>
              <w:rPr>
                <w:rFonts w:ascii="仿宋_GB2312" w:hAnsi="宋体" w:eastAsia="仿宋_GB2312" w:cs="宋体"/>
                <w:kern w:val="0"/>
                <w:sz w:val="22"/>
                <w:szCs w:val="22"/>
              </w:rPr>
              <w:t xml:space="preserve">, </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2008</w:t>
            </w:r>
            <w:r>
              <w:rPr>
                <w:rFonts w:hint="eastAsia" w:ascii="仿宋_GB2312" w:hAnsi="宋体" w:eastAsia="仿宋_GB2312" w:cs="宋体"/>
                <w:kern w:val="0"/>
                <w:sz w:val="22"/>
                <w:szCs w:val="22"/>
              </w:rPr>
              <w:t>〕</w:t>
            </w:r>
            <w:r>
              <w:rPr>
                <w:rFonts w:ascii="仿宋_GB2312" w:hAnsi="宋体" w:eastAsia="仿宋_GB2312" w:cs="宋体"/>
                <w:kern w:val="0"/>
                <w:sz w:val="22"/>
                <w:szCs w:val="22"/>
              </w:rPr>
              <w:t>68</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3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noWrap/>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7</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、土地闲置费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《土地管理法》，《城市房地产管理法》，国发</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7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8</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3</w:t>
            </w:r>
            <w:r>
              <w:rPr>
                <w:rFonts w:hint="eastAsia" w:ascii="仿宋_GB2312" w:hAnsi="宋体" w:eastAsia="仿宋_GB2312" w:cs="宋体"/>
                <w:kern w:val="0"/>
                <w:sz w:val="22"/>
                <w:szCs w:val="22"/>
              </w:rPr>
              <w:t>、不动产登记费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w:t>
            </w:r>
            <w:r>
              <w:rPr>
                <w:rFonts w:hint="eastAsia" w:ascii="仿宋_GB2312" w:hAnsi="宋体" w:eastAsia="仿宋_GB2312" w:cs="宋体"/>
                <w:kern w:val="0"/>
                <w:sz w:val="22"/>
                <w:szCs w:val="22"/>
                <w:lang w:eastAsia="zh-CN"/>
              </w:rPr>
              <w:t>中华人民共和国物权法</w:t>
            </w:r>
            <w:r>
              <w:rPr>
                <w:rFonts w:hint="eastAsia" w:ascii="仿宋_GB2312" w:hAnsi="宋体" w:eastAsia="仿宋_GB2312" w:cs="宋体"/>
                <w:kern w:val="0"/>
                <w:sz w:val="22"/>
                <w:szCs w:val="22"/>
              </w:rPr>
              <w:t>》，财税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发改价格规</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2559</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2017</w:t>
            </w:r>
            <w:r>
              <w:rPr>
                <w:rFonts w:hint="eastAsia" w:ascii="仿宋_GB2312" w:hAnsi="宋体" w:eastAsia="仿宋_GB2312" w:cs="宋体"/>
                <w:kern w:val="0"/>
                <w:sz w:val="22"/>
                <w:szCs w:val="22"/>
              </w:rPr>
              <w:t>〕</w:t>
            </w:r>
            <w:r>
              <w:rPr>
                <w:rFonts w:ascii="仿宋_GB2312" w:hAnsi="宋体" w:eastAsia="仿宋_GB2312" w:cs="宋体"/>
                <w:kern w:val="0"/>
                <w:sz w:val="22"/>
                <w:szCs w:val="22"/>
              </w:rPr>
              <w:t>264</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eastAsia="zh-CN"/>
              </w:rPr>
              <w:t>财税</w:t>
            </w:r>
            <w:r>
              <w:rPr>
                <w:rFonts w:hint="eastAsia" w:ascii="仿宋_GB2312" w:hAnsi="宋体" w:eastAsia="仿宋_GB2312" w:cs="宋体"/>
                <w:color w:val="FF0000"/>
                <w:kern w:val="0"/>
                <w:sz w:val="22"/>
                <w:szCs w:val="22"/>
                <w:lang w:val="en-US" w:eastAsia="zh-CN"/>
              </w:rPr>
              <w:t>〔2019〕45号，财税〔2019〕53号，</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915"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noWrap/>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9</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4</w:t>
            </w:r>
            <w:r>
              <w:rPr>
                <w:rFonts w:hint="eastAsia" w:ascii="仿宋_GB2312" w:hAnsi="宋体" w:eastAsia="仿宋_GB2312" w:cs="宋体"/>
                <w:kern w:val="0"/>
                <w:sz w:val="22"/>
                <w:szCs w:val="22"/>
              </w:rPr>
              <w:t>、耕地开垦费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《土地管理法》，《土地管理法实施条例》</w:t>
            </w:r>
            <w:r>
              <w:rPr>
                <w:rFonts w:ascii="仿宋_GB2312" w:hAnsi="宋体" w:eastAsia="仿宋_GB2312" w:cs="宋体"/>
                <w:kern w:val="0"/>
                <w:sz w:val="22"/>
                <w:szCs w:val="22"/>
              </w:rPr>
              <w:t>,</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val="en-US" w:eastAsia="zh-CN"/>
              </w:rPr>
              <w:t>财税〔2019〕53号，</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207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四</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住房城乡建设</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10</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、污水处理费</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single" w:color="auto" w:sz="4" w:space="0"/>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《城市排水和污水处理条例》，财税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151</w:t>
            </w:r>
            <w:r>
              <w:rPr>
                <w:rFonts w:hint="eastAsia" w:ascii="仿宋_GB2312" w:hAnsi="宋体" w:eastAsia="仿宋_GB2312" w:cs="宋体"/>
                <w:kern w:val="0"/>
                <w:sz w:val="22"/>
                <w:szCs w:val="22"/>
              </w:rPr>
              <w:t>号，发改价格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119</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w:t>
            </w:r>
            <w:r>
              <w:rPr>
                <w:rFonts w:hint="eastAsia" w:ascii="仿宋_GB2312" w:hAnsi="宋体" w:eastAsia="仿宋_GB2312" w:cs="宋体"/>
                <w:kern w:val="0"/>
                <w:sz w:val="22"/>
                <w:szCs w:val="22"/>
              </w:rPr>
              <w:t>号，湘发改价服</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347</w:t>
            </w:r>
            <w:r>
              <w:rPr>
                <w:rFonts w:hint="eastAsia" w:ascii="仿宋_GB2312" w:hAnsi="宋体" w:eastAsia="仿宋_GB2312" w:cs="宋体"/>
                <w:kern w:val="0"/>
                <w:sz w:val="22"/>
                <w:szCs w:val="22"/>
              </w:rPr>
              <w:t>号，</w:t>
            </w:r>
            <w:r>
              <w:rPr>
                <w:rFonts w:hint="eastAsia" w:ascii="仿宋_GB2312" w:hAnsi="宋体" w:eastAsia="仿宋_GB2312" w:cs="宋体"/>
                <w:color w:val="FF0000"/>
                <w:kern w:val="0"/>
                <w:sz w:val="22"/>
                <w:szCs w:val="22"/>
                <w:lang w:eastAsia="zh-CN"/>
              </w:rPr>
              <w:t>湘发改价费</w:t>
            </w:r>
            <w:r>
              <w:rPr>
                <w:rFonts w:hint="eastAsia" w:ascii="仿宋_GB2312" w:hAnsi="宋体" w:eastAsia="仿宋_GB2312" w:cs="宋体"/>
                <w:color w:val="FF0000"/>
                <w:kern w:val="0"/>
                <w:sz w:val="22"/>
                <w:szCs w:val="22"/>
                <w:lang w:val="en-US" w:eastAsia="zh-CN"/>
              </w:rPr>
              <w:t>〔2020〕29号，</w:t>
            </w:r>
            <w:r>
              <w:rPr>
                <w:rFonts w:hint="eastAsia" w:ascii="仿宋_GB2312" w:hAnsi="宋体" w:eastAsia="仿宋_GB2312" w:cs="宋体"/>
                <w:kern w:val="0"/>
                <w:sz w:val="22"/>
                <w:szCs w:val="22"/>
              </w:rPr>
              <w:t>长县发改〔</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74</w:t>
            </w:r>
            <w:r>
              <w:rPr>
                <w:rFonts w:hint="eastAsia" w:ascii="仿宋_GB2312" w:hAnsi="宋体" w:eastAsia="仿宋_GB2312" w:cs="宋体"/>
                <w:kern w:val="0"/>
                <w:sz w:val="22"/>
                <w:szCs w:val="22"/>
              </w:rPr>
              <w:t>号，长县发改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53</w:t>
            </w:r>
            <w:r>
              <w:rPr>
                <w:rFonts w:hint="eastAsia" w:ascii="仿宋_GB2312" w:hAnsi="宋体" w:eastAsia="仿宋_GB2312" w:cs="宋体"/>
                <w:kern w:val="0"/>
                <w:sz w:val="22"/>
                <w:szCs w:val="22"/>
              </w:rPr>
              <w:t>号</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609"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rPr>
            </w:pP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color w:val="FF0000"/>
                <w:kern w:val="0"/>
                <w:sz w:val="22"/>
                <w:szCs w:val="22"/>
              </w:rPr>
            </w:pP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color w:val="FF0000"/>
                <w:kern w:val="0"/>
                <w:sz w:val="22"/>
                <w:szCs w:val="22"/>
                <w:lang w:val="en-US" w:eastAsia="zh-CN"/>
              </w:rPr>
            </w:pPr>
            <w:r>
              <w:rPr>
                <w:rFonts w:hint="eastAsia" w:ascii="仿宋_GB2312" w:hAnsi="宋体" w:eastAsia="仿宋_GB2312" w:cs="宋体"/>
                <w:color w:val="FF0000"/>
                <w:kern w:val="0"/>
                <w:sz w:val="22"/>
                <w:szCs w:val="22"/>
                <w:lang w:val="en-US" w:eastAsia="zh-CN"/>
              </w:rPr>
              <w:t>11</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FF0000"/>
                <w:kern w:val="0"/>
                <w:sz w:val="22"/>
                <w:szCs w:val="22"/>
                <w:lang w:val="en-US" w:eastAsia="zh-CN"/>
              </w:rPr>
            </w:pPr>
            <w:r>
              <w:rPr>
                <w:rFonts w:hint="eastAsia" w:ascii="仿宋_GB2312" w:hAnsi="宋体" w:eastAsia="仿宋_GB2312" w:cs="宋体"/>
                <w:color w:val="FF0000"/>
                <w:kern w:val="0"/>
                <w:sz w:val="22"/>
                <w:szCs w:val="22"/>
                <w:lang w:val="en-US" w:eastAsia="zh-CN"/>
              </w:rPr>
              <w:t>2、城镇垃圾处理费</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FF0000"/>
                <w:kern w:val="0"/>
                <w:sz w:val="22"/>
                <w:szCs w:val="22"/>
                <w:lang w:eastAsia="zh-CN"/>
              </w:rPr>
            </w:pPr>
            <w:r>
              <w:rPr>
                <w:rFonts w:hint="eastAsia" w:ascii="仿宋_GB2312" w:hAnsi="宋体" w:eastAsia="仿宋_GB2312" w:cs="宋体"/>
                <w:color w:val="FF0000"/>
                <w:kern w:val="0"/>
                <w:sz w:val="22"/>
                <w:szCs w:val="22"/>
                <w:lang w:eastAsia="zh-CN"/>
              </w:rPr>
              <w:t>中央</w:t>
            </w:r>
          </w:p>
        </w:tc>
        <w:tc>
          <w:tcPr>
            <w:tcW w:w="3768" w:type="dxa"/>
            <w:tcBorders>
              <w:top w:val="single" w:color="auto" w:sz="4" w:space="0"/>
              <w:left w:val="single" w:color="auto" w:sz="4" w:space="0"/>
              <w:bottom w:val="single" w:color="auto" w:sz="4" w:space="0"/>
              <w:right w:val="single" w:color="auto" w:sz="4" w:space="0"/>
            </w:tcBorders>
            <w:vAlign w:val="top"/>
          </w:tcPr>
          <w:p>
            <w:pPr>
              <w:widowControl/>
              <w:jc w:val="both"/>
              <w:rPr>
                <w:rFonts w:hint="default" w:ascii="仿宋_GB2312" w:hAnsi="宋体" w:eastAsia="仿宋_GB2312" w:cs="宋体"/>
                <w:color w:val="FF0000"/>
                <w:kern w:val="0"/>
                <w:sz w:val="22"/>
                <w:szCs w:val="22"/>
                <w:lang w:val="en-US" w:eastAsia="zh-CN"/>
              </w:rPr>
            </w:pPr>
            <w:r>
              <w:rPr>
                <w:rFonts w:hint="eastAsia" w:ascii="仿宋_GB2312" w:hAnsi="宋体" w:eastAsia="仿宋_GB2312" w:cs="宋体"/>
                <w:color w:val="FF0000"/>
                <w:kern w:val="0"/>
                <w:sz w:val="22"/>
                <w:szCs w:val="22"/>
                <w:lang w:eastAsia="zh-CN"/>
              </w:rPr>
              <w:t>《城市市容和环境卫生管理条例》，国发</w:t>
            </w:r>
            <w:r>
              <w:rPr>
                <w:rFonts w:hint="eastAsia" w:ascii="仿宋_GB2312" w:hAnsi="宋体" w:eastAsia="仿宋_GB2312" w:cs="宋体"/>
                <w:color w:val="FF0000"/>
                <w:kern w:val="0"/>
                <w:sz w:val="22"/>
                <w:szCs w:val="22"/>
                <w:lang w:val="en-US" w:eastAsia="zh-CN"/>
              </w:rPr>
              <w:t>〔2011〕9号，计价格〔2002〕872号，发改价格〔2007〕1729号，湘发改价服〔2017〕474号，长县发改〔2016〕53号,长县发改〔2015〕74号，</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207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五</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水利</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2"/>
                <w:szCs w:val="22"/>
                <w:lang w:eastAsia="zh-CN"/>
              </w:rPr>
            </w:pPr>
            <w:r>
              <w:rPr>
                <w:rFonts w:ascii="仿宋_GB2312" w:hAnsi="宋体" w:eastAsia="仿宋_GB2312" w:cs="宋体"/>
                <w:kern w:val="0"/>
                <w:sz w:val="22"/>
                <w:szCs w:val="22"/>
              </w:rPr>
              <w:t>1</w:t>
            </w:r>
            <w:r>
              <w:rPr>
                <w:rFonts w:hint="eastAsia" w:ascii="仿宋_GB2312" w:hAnsi="宋体" w:eastAsia="仿宋_GB2312" w:cs="宋体"/>
                <w:kern w:val="0"/>
                <w:sz w:val="22"/>
                <w:szCs w:val="22"/>
                <w:lang w:val="en-US" w:eastAsia="zh-CN"/>
              </w:rPr>
              <w:t>2</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、水资源费</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single" w:color="auto" w:sz="4" w:space="0"/>
              <w:bottom w:val="single" w:color="auto" w:sz="4" w:space="0"/>
              <w:right w:val="single" w:color="auto" w:sz="4" w:space="0"/>
            </w:tcBorders>
            <w:vAlign w:val="top"/>
          </w:tcPr>
          <w:p>
            <w:pPr>
              <w:widowControl/>
              <w:jc w:val="both"/>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《水法》，《取水许可和水资源费征收管理条例》，财税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w:t>
            </w:r>
            <w:r>
              <w:rPr>
                <w:rFonts w:hint="eastAsia" w:ascii="仿宋_GB2312" w:hAnsi="宋体" w:eastAsia="仿宋_GB2312" w:cs="宋体"/>
                <w:kern w:val="0"/>
                <w:sz w:val="22"/>
                <w:szCs w:val="22"/>
              </w:rPr>
              <w:t>号，财综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1959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2009</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1779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181</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2018</w:t>
            </w:r>
            <w:r>
              <w:rPr>
                <w:rFonts w:hint="eastAsia" w:ascii="仿宋_GB2312" w:hAnsi="宋体" w:eastAsia="仿宋_GB2312" w:cs="宋体"/>
                <w:kern w:val="0"/>
                <w:sz w:val="22"/>
                <w:szCs w:val="22"/>
              </w:rPr>
              <w:t>〕</w:t>
            </w:r>
            <w:r>
              <w:rPr>
                <w:rFonts w:ascii="仿宋_GB2312" w:hAnsi="宋体" w:eastAsia="仿宋_GB2312" w:cs="宋体"/>
                <w:kern w:val="0"/>
                <w:sz w:val="22"/>
                <w:szCs w:val="22"/>
              </w:rPr>
              <w:t>683</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eastAsia="zh-CN"/>
              </w:rPr>
              <w:t>湘财综</w:t>
            </w:r>
            <w:r>
              <w:rPr>
                <w:rFonts w:hint="eastAsia" w:ascii="仿宋_GB2312" w:hAnsi="宋体" w:eastAsia="仿宋_GB2312" w:cs="宋体"/>
                <w:color w:val="FF0000"/>
                <w:kern w:val="0"/>
                <w:sz w:val="22"/>
                <w:szCs w:val="22"/>
                <w:lang w:val="en-US" w:eastAsia="zh-CN"/>
              </w:rPr>
              <w:t>〔2018〕40号</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08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2"/>
                <w:szCs w:val="22"/>
                <w:lang w:eastAsia="zh-CN"/>
              </w:rPr>
            </w:pPr>
            <w:r>
              <w:rPr>
                <w:rFonts w:ascii="仿宋_GB2312" w:hAnsi="宋体" w:eastAsia="仿宋_GB2312" w:cs="宋体"/>
                <w:kern w:val="0"/>
                <w:sz w:val="22"/>
                <w:szCs w:val="22"/>
              </w:rPr>
              <w:t>1</w:t>
            </w:r>
            <w:r>
              <w:rPr>
                <w:rFonts w:hint="eastAsia" w:ascii="仿宋_GB2312" w:hAnsi="宋体" w:eastAsia="仿宋_GB2312" w:cs="宋体"/>
                <w:kern w:val="0"/>
                <w:sz w:val="22"/>
                <w:szCs w:val="22"/>
                <w:lang w:val="en-US" w:eastAsia="zh-CN"/>
              </w:rPr>
              <w:t>3</w:t>
            </w:r>
          </w:p>
        </w:tc>
        <w:tc>
          <w:tcPr>
            <w:tcW w:w="18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、水土保持补偿费</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《水土保持法》，财综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886</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49</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2014</w:t>
            </w:r>
            <w:r>
              <w:rPr>
                <w:rFonts w:hint="eastAsia" w:ascii="仿宋_GB2312" w:hAnsi="宋体" w:eastAsia="仿宋_GB2312" w:cs="宋体"/>
                <w:kern w:val="0"/>
                <w:sz w:val="22"/>
                <w:szCs w:val="22"/>
              </w:rPr>
              <w:t>〕</w:t>
            </w:r>
            <w:r>
              <w:rPr>
                <w:rFonts w:ascii="仿宋_GB2312" w:hAnsi="宋体" w:eastAsia="仿宋_GB2312" w:cs="宋体"/>
                <w:kern w:val="0"/>
                <w:sz w:val="22"/>
                <w:szCs w:val="22"/>
              </w:rPr>
              <w:t>1171</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rPr>
              <w:t>〕</w:t>
            </w:r>
            <w:r>
              <w:rPr>
                <w:rFonts w:ascii="仿宋_GB2312" w:hAnsi="宋体" w:eastAsia="仿宋_GB2312" w:cs="宋体"/>
                <w:kern w:val="0"/>
                <w:sz w:val="22"/>
                <w:szCs w:val="22"/>
              </w:rPr>
              <w:t>534</w:t>
            </w:r>
            <w:r>
              <w:rPr>
                <w:rFonts w:hint="eastAsia" w:ascii="仿宋_GB2312" w:hAnsi="宋体" w:eastAsia="仿宋_GB2312" w:cs="宋体"/>
                <w:kern w:val="0"/>
                <w:sz w:val="22"/>
                <w:szCs w:val="22"/>
              </w:rPr>
              <w:t>号</w:t>
            </w:r>
          </w:p>
        </w:tc>
        <w:tc>
          <w:tcPr>
            <w:tcW w:w="111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425"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六</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卫健</w:t>
            </w:r>
          </w:p>
        </w:tc>
        <w:tc>
          <w:tcPr>
            <w:tcW w:w="69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2"/>
                <w:szCs w:val="22"/>
                <w:lang w:eastAsia="zh-CN"/>
              </w:rPr>
            </w:pPr>
            <w:r>
              <w:rPr>
                <w:rFonts w:ascii="仿宋_GB2312" w:hAnsi="宋体" w:eastAsia="仿宋_GB2312" w:cs="宋体"/>
                <w:kern w:val="0"/>
                <w:sz w:val="22"/>
                <w:szCs w:val="22"/>
              </w:rPr>
              <w:t>1</w:t>
            </w:r>
            <w:r>
              <w:rPr>
                <w:rFonts w:hint="eastAsia" w:ascii="仿宋_GB2312" w:hAnsi="宋体" w:eastAsia="仿宋_GB2312" w:cs="宋体"/>
                <w:kern w:val="0"/>
                <w:sz w:val="22"/>
                <w:szCs w:val="22"/>
                <w:lang w:val="en-US" w:eastAsia="zh-CN"/>
              </w:rPr>
              <w:t>4</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、预防接种服务费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《疫苗流通和预防接种管理条例》，财税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14</w:t>
            </w:r>
            <w:r>
              <w:rPr>
                <w:rFonts w:hint="eastAsia" w:ascii="仿宋_GB2312" w:hAnsi="宋体" w:eastAsia="仿宋_GB2312" w:cs="宋体"/>
                <w:kern w:val="0"/>
                <w:sz w:val="22"/>
                <w:szCs w:val="22"/>
              </w:rPr>
              <w:t>号，国办发</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57</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72</w:t>
            </w:r>
            <w:r>
              <w:rPr>
                <w:rFonts w:hint="eastAsia" w:ascii="仿宋_GB2312" w:hAnsi="宋体" w:eastAsia="仿宋_GB2312" w:cs="宋体"/>
                <w:kern w:val="0"/>
                <w:sz w:val="22"/>
                <w:szCs w:val="22"/>
              </w:rPr>
              <w:t>号，财综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47</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488</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48</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839</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762"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lang w:val="en-US" w:eastAsia="zh-CN"/>
              </w:rPr>
              <w:t>5</w:t>
            </w:r>
            <w:r>
              <w:rPr>
                <w:rFonts w:hint="eastAsia" w:ascii="仿宋_GB2312" w:hAnsi="宋体" w:eastAsia="仿宋_GB2312" w:cs="宋体"/>
                <w:kern w:val="0"/>
                <w:sz w:val="22"/>
                <w:szCs w:val="22"/>
              </w:rPr>
              <w:t>　</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、疫苗储存运输费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省级　</w:t>
            </w:r>
          </w:p>
        </w:tc>
        <w:tc>
          <w:tcPr>
            <w:tcW w:w="3768" w:type="dxa"/>
            <w:tcBorders>
              <w:top w:val="single" w:color="auto" w:sz="4" w:space="0"/>
              <w:left w:val="nil"/>
              <w:bottom w:val="single" w:color="auto" w:sz="4" w:space="0"/>
              <w:right w:val="single" w:color="000000" w:sz="4" w:space="0"/>
            </w:tcBorders>
            <w:vAlign w:val="top"/>
          </w:tcPr>
          <w:p>
            <w:pPr>
              <w:widowControl/>
              <w:jc w:val="both"/>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国务院令第</w:t>
            </w:r>
            <w:r>
              <w:rPr>
                <w:rFonts w:ascii="仿宋_GB2312" w:hAnsi="宋体" w:eastAsia="仿宋_GB2312" w:cs="宋体"/>
                <w:kern w:val="0"/>
                <w:sz w:val="22"/>
                <w:szCs w:val="22"/>
              </w:rPr>
              <w:t>668</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48</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839</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eastAsia="zh-CN"/>
              </w:rPr>
              <w:t>财税</w:t>
            </w:r>
            <w:r>
              <w:rPr>
                <w:rFonts w:hint="eastAsia" w:ascii="仿宋_GB2312" w:hAnsi="宋体" w:eastAsia="仿宋_GB2312" w:cs="宋体"/>
                <w:color w:val="FF0000"/>
                <w:kern w:val="0"/>
                <w:sz w:val="22"/>
                <w:szCs w:val="22"/>
                <w:lang w:val="en-US" w:eastAsia="zh-CN"/>
              </w:rPr>
              <w:t>〔2020〕17号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885"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color w:val="FF0000"/>
                <w:kern w:val="0"/>
                <w:sz w:val="22"/>
                <w:szCs w:val="22"/>
              </w:rPr>
            </w:pPr>
          </w:p>
        </w:tc>
        <w:tc>
          <w:tcPr>
            <w:tcW w:w="766"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bCs/>
                <w:color w:val="auto"/>
                <w:kern w:val="0"/>
                <w:sz w:val="22"/>
                <w:szCs w:val="22"/>
              </w:rPr>
            </w:pPr>
          </w:p>
        </w:tc>
        <w:tc>
          <w:tcPr>
            <w:tcW w:w="69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auto"/>
                <w:kern w:val="0"/>
                <w:sz w:val="22"/>
                <w:szCs w:val="22"/>
                <w:lang w:val="en-US" w:eastAsia="zh-CN"/>
              </w:rPr>
            </w:pPr>
            <w:r>
              <w:rPr>
                <w:rFonts w:hint="eastAsia" w:ascii="仿宋_GB2312" w:hAnsi="宋体" w:eastAsia="仿宋_GB2312" w:cs="宋体"/>
                <w:color w:val="auto"/>
                <w:kern w:val="0"/>
                <w:sz w:val="22"/>
                <w:szCs w:val="22"/>
                <w:lang w:val="en-US" w:eastAsia="zh-CN"/>
              </w:rPr>
              <w:t>16</w:t>
            </w:r>
          </w:p>
        </w:tc>
        <w:tc>
          <w:tcPr>
            <w:tcW w:w="1807"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auto"/>
                <w:kern w:val="0"/>
                <w:sz w:val="22"/>
                <w:szCs w:val="22"/>
                <w:lang w:val="en-US" w:eastAsia="zh-CN"/>
              </w:rPr>
            </w:pPr>
            <w:r>
              <w:rPr>
                <w:rFonts w:hint="eastAsia" w:ascii="仿宋_GB2312" w:hAnsi="宋体" w:eastAsia="仿宋_GB2312" w:cs="宋体"/>
                <w:color w:val="auto"/>
                <w:kern w:val="0"/>
                <w:sz w:val="22"/>
                <w:szCs w:val="22"/>
                <w:lang w:val="en-US" w:eastAsia="zh-CN"/>
              </w:rPr>
              <w:t>3、新型冠状病毒核酸检测费</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2"/>
                <w:szCs w:val="22"/>
                <w:lang w:eastAsia="zh-CN"/>
              </w:rPr>
            </w:pPr>
            <w:r>
              <w:rPr>
                <w:rFonts w:hint="eastAsia" w:ascii="仿宋_GB2312" w:hAnsi="宋体" w:eastAsia="仿宋_GB2312" w:cs="宋体"/>
                <w:color w:val="auto"/>
                <w:kern w:val="0"/>
                <w:sz w:val="22"/>
                <w:szCs w:val="22"/>
                <w:lang w:eastAsia="zh-CN"/>
              </w:rPr>
              <w:t>省级</w:t>
            </w:r>
          </w:p>
        </w:tc>
        <w:tc>
          <w:tcPr>
            <w:tcW w:w="3768"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color w:val="auto"/>
                <w:kern w:val="0"/>
                <w:sz w:val="22"/>
                <w:szCs w:val="22"/>
                <w:lang w:val="en-US" w:eastAsia="zh-CN"/>
              </w:rPr>
            </w:pPr>
            <w:r>
              <w:rPr>
                <w:rFonts w:hint="eastAsia" w:ascii="仿宋_GB2312" w:hAnsi="宋体" w:eastAsia="仿宋_GB2312" w:cs="宋体"/>
                <w:color w:val="auto"/>
                <w:kern w:val="0"/>
                <w:sz w:val="22"/>
                <w:szCs w:val="22"/>
                <w:lang w:eastAsia="zh-CN"/>
              </w:rPr>
              <w:t>国发明</w:t>
            </w:r>
            <w:r>
              <w:rPr>
                <w:rFonts w:hint="eastAsia" w:ascii="仿宋_GB2312" w:hAnsi="宋体" w:eastAsia="仿宋_GB2312" w:cs="宋体"/>
                <w:color w:val="auto"/>
                <w:kern w:val="0"/>
                <w:sz w:val="22"/>
                <w:szCs w:val="22"/>
                <w:lang w:val="en-US" w:eastAsia="zh-CN"/>
              </w:rPr>
              <w:t>〔2020〕14号，湘财税〔2020〕12号</w:t>
            </w:r>
          </w:p>
        </w:tc>
        <w:tc>
          <w:tcPr>
            <w:tcW w:w="1113" w:type="dxa"/>
            <w:tcBorders>
              <w:top w:val="nil"/>
              <w:left w:val="nil"/>
              <w:bottom w:val="single" w:color="auto" w:sz="4" w:space="0"/>
              <w:right w:val="single" w:color="auto" w:sz="4" w:space="0"/>
            </w:tcBorders>
            <w:vAlign w:val="center"/>
          </w:tcPr>
          <w:p>
            <w:pPr>
              <w:widowControl/>
              <w:jc w:val="left"/>
              <w:rPr>
                <w:rFonts w:hint="default" w:ascii="仿宋_GB2312" w:hAnsi="宋体" w:eastAsia="仿宋_GB2312" w:cs="宋体"/>
                <w:color w:val="auto"/>
                <w:kern w:val="0"/>
                <w:sz w:val="22"/>
                <w:szCs w:val="22"/>
                <w:lang w:val="en-US" w:eastAsia="zh-CN"/>
              </w:rPr>
            </w:pPr>
            <w:r>
              <w:rPr>
                <w:rFonts w:hint="eastAsia" w:ascii="仿宋_GB2312" w:hAnsi="宋体" w:eastAsia="仿宋_GB2312" w:cs="宋体"/>
                <w:color w:val="auto"/>
                <w:kern w:val="0"/>
                <w:sz w:val="22"/>
                <w:szCs w:val="22"/>
                <w:lang w:eastAsia="zh-CN"/>
              </w:rPr>
              <w:t>自</w:t>
            </w:r>
            <w:r>
              <w:rPr>
                <w:rFonts w:hint="eastAsia" w:ascii="仿宋_GB2312" w:hAnsi="宋体" w:eastAsia="仿宋_GB2312" w:cs="宋体"/>
                <w:color w:val="auto"/>
                <w:kern w:val="0"/>
                <w:sz w:val="22"/>
                <w:szCs w:val="22"/>
                <w:lang w:val="en-US" w:eastAsia="zh-CN"/>
              </w:rPr>
              <w:t>2020年7月1日起收取新型冠状病毒核酸检测费，截止日期另行通知。</w:t>
            </w:r>
          </w:p>
        </w:tc>
      </w:tr>
      <w:tr>
        <w:tblPrEx>
          <w:tblCellMar>
            <w:top w:w="0" w:type="dxa"/>
            <w:left w:w="108" w:type="dxa"/>
            <w:bottom w:w="0" w:type="dxa"/>
            <w:right w:w="108" w:type="dxa"/>
          </w:tblCellMar>
        </w:tblPrEx>
        <w:trPr>
          <w:trHeight w:val="88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color w:val="auto"/>
                <w:kern w:val="0"/>
                <w:sz w:val="22"/>
                <w:szCs w:val="22"/>
              </w:rPr>
            </w:pPr>
            <w:r>
              <w:rPr>
                <w:rFonts w:hint="eastAsia" w:ascii="黑体" w:hAnsi="宋体" w:eastAsia="黑体" w:cs="宋体"/>
                <w:b/>
                <w:bCs/>
                <w:color w:val="auto"/>
                <w:kern w:val="0"/>
                <w:sz w:val="22"/>
                <w:szCs w:val="22"/>
              </w:rPr>
              <w:t>　</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2"/>
                <w:szCs w:val="22"/>
                <w:lang w:eastAsia="zh-CN"/>
              </w:rPr>
            </w:pPr>
            <w:r>
              <w:rPr>
                <w:rFonts w:ascii="仿宋_GB2312" w:hAnsi="宋体" w:eastAsia="仿宋_GB2312" w:cs="宋体"/>
                <w:color w:val="auto"/>
                <w:kern w:val="0"/>
                <w:sz w:val="22"/>
                <w:szCs w:val="22"/>
              </w:rPr>
              <w:t>1</w:t>
            </w:r>
            <w:r>
              <w:rPr>
                <w:rFonts w:hint="eastAsia" w:ascii="仿宋_GB2312" w:hAnsi="宋体" w:eastAsia="仿宋_GB2312" w:cs="宋体"/>
                <w:color w:val="auto"/>
                <w:kern w:val="0"/>
                <w:sz w:val="22"/>
                <w:szCs w:val="22"/>
                <w:lang w:val="en-US" w:eastAsia="zh-CN"/>
              </w:rPr>
              <w:t>7</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lang w:val="en-US" w:eastAsia="zh-CN"/>
              </w:rPr>
              <w:t>4</w:t>
            </w:r>
            <w:r>
              <w:rPr>
                <w:rFonts w:hint="eastAsia" w:ascii="仿宋_GB2312" w:hAnsi="宋体" w:eastAsia="仿宋_GB2312" w:cs="宋体"/>
                <w:color w:val="auto"/>
                <w:kern w:val="0"/>
                <w:sz w:val="22"/>
                <w:szCs w:val="22"/>
              </w:rPr>
              <w:t>、社会抚养费</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2"/>
                <w:szCs w:val="22"/>
                <w:lang w:val="en-US" w:eastAsia="zh-CN"/>
              </w:rPr>
            </w:pPr>
            <w:r>
              <w:rPr>
                <w:rFonts w:hint="eastAsia" w:ascii="仿宋_GB2312" w:hAnsi="宋体" w:eastAsia="仿宋_GB2312" w:cs="宋体"/>
                <w:color w:val="auto"/>
                <w:kern w:val="0"/>
                <w:sz w:val="22"/>
                <w:szCs w:val="22"/>
                <w:lang w:val="en-US" w:eastAsia="zh-CN"/>
              </w:rPr>
              <w:t>中央</w:t>
            </w:r>
          </w:p>
        </w:tc>
        <w:tc>
          <w:tcPr>
            <w:tcW w:w="3768" w:type="dxa"/>
            <w:tcBorders>
              <w:top w:val="single" w:color="auto" w:sz="4" w:space="0"/>
              <w:left w:val="single" w:color="auto" w:sz="4" w:space="0"/>
              <w:bottom w:val="single" w:color="auto" w:sz="4" w:space="0"/>
              <w:right w:val="single" w:color="auto" w:sz="4" w:space="0"/>
            </w:tcBorders>
            <w:vAlign w:val="top"/>
          </w:tcPr>
          <w:p>
            <w:pPr>
              <w:widowControl/>
              <w:jc w:val="both"/>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《人口与计划生育法》、《社会抚养费征收管理办法》、《湖南省人口与计划生育条例》</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32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七</w:t>
            </w:r>
          </w:p>
        </w:tc>
        <w:tc>
          <w:tcPr>
            <w:tcW w:w="76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人防</w:t>
            </w:r>
          </w:p>
        </w:tc>
        <w:tc>
          <w:tcPr>
            <w:tcW w:w="69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2"/>
                <w:szCs w:val="22"/>
                <w:lang w:eastAsia="zh-CN"/>
              </w:rPr>
            </w:pPr>
            <w:r>
              <w:rPr>
                <w:rFonts w:ascii="仿宋_GB2312" w:hAnsi="宋体" w:eastAsia="仿宋_GB2312" w:cs="宋体"/>
                <w:kern w:val="0"/>
                <w:sz w:val="22"/>
                <w:szCs w:val="22"/>
              </w:rPr>
              <w:t>1</w:t>
            </w:r>
            <w:r>
              <w:rPr>
                <w:rFonts w:hint="eastAsia" w:ascii="仿宋_GB2312" w:hAnsi="宋体" w:eastAsia="仿宋_GB2312" w:cs="宋体"/>
                <w:kern w:val="0"/>
                <w:sz w:val="22"/>
                <w:szCs w:val="22"/>
                <w:lang w:val="en-US" w:eastAsia="zh-CN"/>
              </w:rPr>
              <w:t>8</w:t>
            </w:r>
          </w:p>
        </w:tc>
        <w:tc>
          <w:tcPr>
            <w:tcW w:w="18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、防空地下室易地建设费</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eastAsia="zh-CN"/>
              </w:rPr>
            </w:pPr>
            <w:r>
              <w:rPr>
                <w:rFonts w:hint="eastAsia" w:ascii="仿宋_GB2312" w:hAnsi="宋体" w:eastAsia="仿宋_GB2312" w:cs="宋体"/>
                <w:color w:val="FF0000"/>
                <w:kern w:val="0"/>
                <w:sz w:val="22"/>
                <w:szCs w:val="22"/>
                <w:lang w:eastAsia="zh-CN"/>
              </w:rPr>
              <w:t>计价格</w:t>
            </w:r>
            <w:r>
              <w:rPr>
                <w:rFonts w:hint="eastAsia" w:ascii="仿宋_GB2312" w:hAnsi="宋体" w:eastAsia="仿宋_GB2312" w:cs="宋体"/>
                <w:color w:val="FF0000"/>
                <w:kern w:val="0"/>
                <w:sz w:val="22"/>
                <w:szCs w:val="22"/>
                <w:lang w:val="en-US" w:eastAsia="zh-CN"/>
              </w:rPr>
              <w:t>〔2000〕474号，</w:t>
            </w:r>
            <w:r>
              <w:rPr>
                <w:rFonts w:hint="eastAsia" w:ascii="仿宋_GB2312" w:hAnsi="宋体" w:eastAsia="仿宋_GB2312" w:cs="宋体"/>
                <w:kern w:val="0"/>
                <w:sz w:val="22"/>
                <w:szCs w:val="22"/>
              </w:rPr>
              <w:t>中发</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国发</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eastAsia="zh-CN"/>
              </w:rPr>
              <w:t>湘发改价费</w:t>
            </w:r>
            <w:r>
              <w:rPr>
                <w:rFonts w:hint="eastAsia" w:ascii="仿宋_GB2312" w:hAnsi="宋体" w:eastAsia="仿宋_GB2312" w:cs="宋体"/>
                <w:color w:val="FF0000"/>
                <w:kern w:val="0"/>
                <w:sz w:val="22"/>
                <w:szCs w:val="22"/>
                <w:lang w:val="en-US" w:eastAsia="zh-CN"/>
              </w:rPr>
              <w:t>〔2016〕716号，</w:t>
            </w:r>
            <w:r>
              <w:rPr>
                <w:rFonts w:hint="eastAsia" w:ascii="仿宋_GB2312" w:hAnsi="宋体" w:eastAsia="仿宋_GB2312" w:cs="宋体"/>
                <w:kern w:val="0"/>
                <w:sz w:val="22"/>
                <w:szCs w:val="22"/>
              </w:rPr>
              <w:t>湘发改价费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1187</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val="en-US" w:eastAsia="zh-CN"/>
              </w:rPr>
              <w:t>财税〔2019〕53号，</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72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lang w:eastAsia="zh-CN"/>
              </w:rPr>
            </w:pPr>
            <w:r>
              <w:rPr>
                <w:rFonts w:hint="eastAsia" w:ascii="黑体" w:hAnsi="宋体" w:eastAsia="黑体" w:cs="宋体"/>
                <w:b/>
                <w:bCs/>
                <w:kern w:val="0"/>
                <w:sz w:val="22"/>
                <w:szCs w:val="22"/>
                <w:lang w:eastAsia="zh-CN"/>
              </w:rPr>
              <w:t>八</w:t>
            </w:r>
          </w:p>
        </w:tc>
        <w:tc>
          <w:tcPr>
            <w:tcW w:w="76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人力资源和社会保障局</w:t>
            </w:r>
          </w:p>
        </w:tc>
        <w:tc>
          <w:tcPr>
            <w:tcW w:w="693"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19</w:t>
            </w:r>
          </w:p>
        </w:tc>
        <w:tc>
          <w:tcPr>
            <w:tcW w:w="180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1</w:t>
            </w:r>
            <w:r>
              <w:rPr>
                <w:rFonts w:hint="eastAsia" w:ascii="仿宋_GB2312" w:hAnsi="宋体" w:eastAsia="仿宋_GB2312" w:cs="宋体"/>
                <w:kern w:val="0"/>
                <w:sz w:val="22"/>
                <w:szCs w:val="22"/>
              </w:rPr>
              <w:t>、专业技术职务任职资格评审费</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省级</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2018</w:t>
            </w:r>
            <w:r>
              <w:rPr>
                <w:rFonts w:hint="eastAsia" w:ascii="仿宋_GB2312" w:hAnsi="宋体" w:eastAsia="仿宋_GB2312" w:cs="宋体"/>
                <w:kern w:val="0"/>
                <w:sz w:val="22"/>
                <w:szCs w:val="22"/>
              </w:rPr>
              <w:t>〕</w:t>
            </w:r>
            <w:r>
              <w:rPr>
                <w:rFonts w:ascii="仿宋_GB2312" w:hAnsi="宋体" w:eastAsia="仿宋_GB2312" w:cs="宋体"/>
                <w:kern w:val="0"/>
                <w:sz w:val="22"/>
                <w:szCs w:val="22"/>
              </w:rPr>
              <w:t>224</w:t>
            </w:r>
            <w:r>
              <w:rPr>
                <w:rFonts w:hint="eastAsia" w:ascii="仿宋_GB2312" w:hAnsi="宋体" w:eastAsia="仿宋_GB2312" w:cs="宋体"/>
                <w:kern w:val="0"/>
                <w:sz w:val="22"/>
                <w:szCs w:val="22"/>
              </w:rPr>
              <w:t>号</w:t>
            </w:r>
          </w:p>
        </w:tc>
        <w:tc>
          <w:tcPr>
            <w:tcW w:w="111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7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w:t>
            </w:r>
            <w:r>
              <w:rPr>
                <w:rFonts w:ascii="仿宋_GB2312" w:hAnsi="宋体" w:eastAsia="仿宋_GB2312" w:cs="宋体"/>
                <w:kern w:val="0"/>
                <w:sz w:val="22"/>
                <w:szCs w:val="22"/>
              </w:rPr>
              <w:t>1</w:t>
            </w:r>
            <w:r>
              <w:rPr>
                <w:rFonts w:hint="eastAsia" w:ascii="仿宋_GB2312" w:hAnsi="宋体" w:eastAsia="仿宋_GB2312" w:cs="宋体"/>
                <w:kern w:val="0"/>
                <w:sz w:val="22"/>
                <w:szCs w:val="22"/>
              </w:rPr>
              <w:t>）初级职务任职资格</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615"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c>
          <w:tcPr>
            <w:tcW w:w="69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20</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2</w:t>
            </w:r>
            <w:r>
              <w:rPr>
                <w:rFonts w:hint="eastAsia" w:ascii="仿宋_GB2312" w:hAnsi="宋体" w:eastAsia="仿宋_GB2312" w:cs="宋体"/>
                <w:kern w:val="0"/>
                <w:sz w:val="22"/>
                <w:szCs w:val="22"/>
              </w:rPr>
              <w:t>、社会保障卡补换卡工本费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省级</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38</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2018</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w:t>
            </w:r>
            <w:r>
              <w:rPr>
                <w:rFonts w:hint="eastAsia" w:ascii="仿宋_GB2312" w:hAnsi="宋体" w:eastAsia="仿宋_GB2312" w:cs="宋体"/>
                <w:kern w:val="0"/>
                <w:sz w:val="22"/>
                <w:szCs w:val="22"/>
                <w:lang w:val="en-US" w:eastAsia="zh-CN"/>
              </w:rPr>
              <w:t>2</w:t>
            </w:r>
            <w:r>
              <w:rPr>
                <w:rFonts w:ascii="仿宋_GB2312" w:hAnsi="宋体" w:eastAsia="仿宋_GB2312" w:cs="宋体"/>
                <w:kern w:val="0"/>
                <w:sz w:val="22"/>
                <w:szCs w:val="22"/>
              </w:rPr>
              <w:t>4</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7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lang w:eastAsia="zh-CN"/>
              </w:rPr>
            </w:pPr>
            <w:r>
              <w:rPr>
                <w:rFonts w:hint="eastAsia" w:ascii="黑体" w:hAnsi="宋体" w:eastAsia="黑体" w:cs="宋体"/>
                <w:b/>
                <w:bCs/>
                <w:kern w:val="0"/>
                <w:sz w:val="22"/>
                <w:szCs w:val="22"/>
                <w:lang w:eastAsia="zh-CN"/>
              </w:rPr>
              <w:t>九</w:t>
            </w:r>
          </w:p>
        </w:tc>
        <w:tc>
          <w:tcPr>
            <w:tcW w:w="766"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市政管理</w:t>
            </w:r>
          </w:p>
        </w:tc>
        <w:tc>
          <w:tcPr>
            <w:tcW w:w="69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2"/>
                <w:szCs w:val="22"/>
                <w:lang w:eastAsia="zh-CN"/>
              </w:rPr>
            </w:pPr>
            <w:r>
              <w:rPr>
                <w:rFonts w:ascii="仿宋_GB2312" w:hAnsi="宋体" w:eastAsia="仿宋_GB2312" w:cs="宋体"/>
                <w:kern w:val="0"/>
                <w:sz w:val="22"/>
                <w:szCs w:val="22"/>
              </w:rPr>
              <w:t>2</w:t>
            </w:r>
            <w:r>
              <w:rPr>
                <w:rFonts w:hint="eastAsia" w:ascii="仿宋_GB2312" w:hAnsi="宋体" w:eastAsia="仿宋_GB2312" w:cs="宋体"/>
                <w:kern w:val="0"/>
                <w:sz w:val="22"/>
                <w:szCs w:val="22"/>
                <w:lang w:val="en-US" w:eastAsia="zh-CN"/>
              </w:rPr>
              <w:t>1</w:t>
            </w:r>
          </w:p>
        </w:tc>
        <w:tc>
          <w:tcPr>
            <w:tcW w:w="180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1、</w:t>
            </w:r>
            <w:r>
              <w:rPr>
                <w:rFonts w:hint="eastAsia" w:ascii="仿宋_GB2312" w:hAnsi="宋体" w:eastAsia="仿宋_GB2312" w:cs="宋体"/>
                <w:kern w:val="0"/>
                <w:sz w:val="22"/>
                <w:szCs w:val="22"/>
              </w:rPr>
              <w:t>城市道路占用与挖掘修复费</w:t>
            </w:r>
          </w:p>
        </w:tc>
        <w:tc>
          <w:tcPr>
            <w:tcW w:w="7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1119</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2018</w:t>
            </w:r>
            <w:r>
              <w:rPr>
                <w:rFonts w:hint="eastAsia" w:ascii="仿宋_GB2312" w:hAnsi="宋体" w:eastAsia="仿宋_GB2312" w:cs="宋体"/>
                <w:kern w:val="0"/>
                <w:sz w:val="22"/>
                <w:szCs w:val="22"/>
              </w:rPr>
              <w:t>〕</w:t>
            </w:r>
            <w:r>
              <w:rPr>
                <w:rFonts w:ascii="仿宋_GB2312" w:hAnsi="宋体" w:eastAsia="仿宋_GB2312" w:cs="宋体"/>
                <w:kern w:val="0"/>
                <w:sz w:val="22"/>
                <w:szCs w:val="22"/>
              </w:rPr>
              <w:t>426</w:t>
            </w:r>
            <w:r>
              <w:rPr>
                <w:rFonts w:hint="eastAsia" w:ascii="仿宋_GB2312" w:hAnsi="宋体" w:eastAsia="仿宋_GB2312" w:cs="宋体"/>
                <w:kern w:val="0"/>
                <w:sz w:val="22"/>
                <w:szCs w:val="22"/>
              </w:rPr>
              <w:t>号、长发改价费〔</w:t>
            </w:r>
            <w:r>
              <w:rPr>
                <w:rFonts w:ascii="仿宋_GB2312" w:hAnsi="宋体" w:eastAsia="仿宋_GB2312" w:cs="宋体"/>
                <w:kern w:val="0"/>
                <w:sz w:val="22"/>
                <w:szCs w:val="22"/>
              </w:rPr>
              <w:t>2019</w:t>
            </w:r>
            <w:r>
              <w:rPr>
                <w:rFonts w:hint="eastAsia" w:ascii="仿宋_GB2312" w:hAnsi="宋体" w:eastAsia="仿宋_GB2312" w:cs="宋体"/>
                <w:kern w:val="0"/>
                <w:sz w:val="22"/>
                <w:szCs w:val="22"/>
              </w:rPr>
              <w:t>〕</w:t>
            </w:r>
            <w:r>
              <w:rPr>
                <w:rFonts w:ascii="仿宋_GB2312" w:hAnsi="宋体" w:eastAsia="仿宋_GB2312" w:cs="宋体"/>
                <w:kern w:val="0"/>
                <w:sz w:val="22"/>
                <w:szCs w:val="22"/>
              </w:rPr>
              <w:t>70</w:t>
            </w:r>
            <w:r>
              <w:rPr>
                <w:rFonts w:hint="eastAsia" w:ascii="仿宋_GB2312" w:hAnsi="宋体" w:eastAsia="仿宋_GB2312" w:cs="宋体"/>
                <w:kern w:val="0"/>
                <w:sz w:val="22"/>
                <w:szCs w:val="22"/>
              </w:rPr>
              <w:t>号</w:t>
            </w:r>
          </w:p>
        </w:tc>
        <w:tc>
          <w:tcPr>
            <w:tcW w:w="111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5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
                <w:bCs/>
                <w:kern w:val="0"/>
                <w:sz w:val="22"/>
                <w:szCs w:val="22"/>
                <w:lang w:eastAsia="zh-CN"/>
              </w:rPr>
            </w:pPr>
            <w:r>
              <w:rPr>
                <w:rFonts w:hint="eastAsia" w:ascii="黑体" w:hAnsi="宋体" w:eastAsia="黑体" w:cs="宋体"/>
                <w:b/>
                <w:bCs/>
                <w:kern w:val="0"/>
                <w:sz w:val="22"/>
                <w:szCs w:val="22"/>
              </w:rPr>
              <w:t>十</w:t>
            </w:r>
            <w:r>
              <w:rPr>
                <w:rFonts w:hint="eastAsia" w:ascii="黑体" w:hAnsi="宋体" w:eastAsia="黑体" w:cs="宋体"/>
                <w:b/>
                <w:bCs/>
                <w:kern w:val="0"/>
                <w:sz w:val="22"/>
                <w:szCs w:val="22"/>
                <w:lang w:val="en-US" w:eastAsia="zh-CN"/>
              </w:rPr>
              <w:t xml:space="preserve"> </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各有关部门</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2"/>
                <w:szCs w:val="22"/>
                <w:lang w:eastAsia="zh-CN"/>
              </w:rPr>
            </w:pPr>
            <w:r>
              <w:rPr>
                <w:rFonts w:ascii="仿宋_GB2312" w:hAnsi="宋体" w:eastAsia="仿宋_GB2312" w:cs="宋体"/>
                <w:kern w:val="0"/>
                <w:sz w:val="22"/>
                <w:szCs w:val="22"/>
              </w:rPr>
              <w:t>2</w:t>
            </w:r>
            <w:r>
              <w:rPr>
                <w:rFonts w:hint="eastAsia" w:ascii="仿宋_GB2312" w:hAnsi="宋体" w:eastAsia="仿宋_GB2312" w:cs="宋体"/>
                <w:kern w:val="0"/>
                <w:sz w:val="22"/>
                <w:szCs w:val="22"/>
                <w:lang w:val="en-US" w:eastAsia="zh-CN"/>
              </w:rPr>
              <w:t>2</w:t>
            </w:r>
          </w:p>
        </w:tc>
        <w:tc>
          <w:tcPr>
            <w:tcW w:w="1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、考试考务费</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3768" w:type="dxa"/>
            <w:tcBorders>
              <w:top w:val="single" w:color="auto" w:sz="4" w:space="0"/>
              <w:left w:val="single" w:color="auto" w:sz="4" w:space="0"/>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《湖南省考试考务费目录清单》</w:t>
            </w:r>
            <w:r>
              <w:rPr>
                <w:rFonts w:hint="eastAsia" w:ascii="仿宋_GB2312" w:hAnsi="宋体" w:eastAsia="仿宋_GB2312" w:cs="宋体"/>
                <w:color w:val="FF0000"/>
                <w:kern w:val="0"/>
                <w:sz w:val="22"/>
                <w:szCs w:val="22"/>
              </w:rPr>
              <w:t>，</w:t>
            </w:r>
            <w:r>
              <w:rPr>
                <w:rFonts w:hint="eastAsia" w:ascii="仿宋_GB2312" w:hAnsi="宋体" w:eastAsia="仿宋_GB2312" w:cs="宋体"/>
                <w:color w:val="FF0000"/>
                <w:kern w:val="0"/>
                <w:sz w:val="22"/>
                <w:szCs w:val="22"/>
                <w:lang w:eastAsia="zh-CN"/>
              </w:rPr>
              <w:t>收费标准见</w:t>
            </w:r>
            <w:r>
              <w:rPr>
                <w:rFonts w:hint="eastAsia" w:ascii="仿宋_GB2312" w:hAnsi="宋体" w:eastAsia="仿宋_GB2312" w:cs="宋体"/>
                <w:color w:val="FF0000"/>
                <w:kern w:val="0"/>
                <w:sz w:val="22"/>
                <w:szCs w:val="22"/>
              </w:rPr>
              <w:t>各执收部门系统文件</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2355" w:hRule="atLeast"/>
        </w:trPr>
        <w:tc>
          <w:tcPr>
            <w:tcW w:w="9551" w:type="dxa"/>
            <w:gridSpan w:val="7"/>
            <w:tcBorders>
              <w:top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备注</w:t>
            </w:r>
            <w:r>
              <w:rPr>
                <w:rFonts w:ascii="仿宋_GB2312" w:hAnsi="宋体" w:eastAsia="仿宋_GB2312" w:cs="宋体"/>
                <w:kern w:val="0"/>
                <w:sz w:val="22"/>
                <w:szCs w:val="22"/>
              </w:rPr>
              <w:t>: 1</w:t>
            </w:r>
            <w:r>
              <w:rPr>
                <w:rFonts w:hint="eastAsia" w:ascii="仿宋_GB2312" w:hAnsi="宋体" w:eastAsia="仿宋_GB2312" w:cs="宋体"/>
                <w:kern w:val="0"/>
                <w:sz w:val="22"/>
                <w:szCs w:val="22"/>
              </w:rPr>
              <w:t>、本清单为县本级执收的行政事业性收费项目。</w:t>
            </w:r>
            <w:r>
              <w:rPr>
                <w:rFonts w:ascii="仿宋_GB2312" w:hAnsi="宋体" w:eastAsia="仿宋_GB2312" w:cs="宋体"/>
                <w:kern w:val="0"/>
                <w:sz w:val="22"/>
                <w:szCs w:val="22"/>
              </w:rPr>
              <w:br w:type="textWrapping"/>
            </w:r>
            <w:r>
              <w:rPr>
                <w:rFonts w:ascii="仿宋_GB2312" w:hAnsi="宋体" w:eastAsia="仿宋_GB2312" w:cs="宋体"/>
                <w:kern w:val="0"/>
                <w:sz w:val="22"/>
                <w:szCs w:val="22"/>
              </w:rPr>
              <w:t xml:space="preserve">      2</w:t>
            </w:r>
            <w:r>
              <w:rPr>
                <w:rFonts w:hint="eastAsia" w:ascii="仿宋_GB2312" w:hAnsi="宋体" w:eastAsia="仿宋_GB2312" w:cs="宋体"/>
                <w:kern w:val="0"/>
                <w:sz w:val="22"/>
                <w:szCs w:val="22"/>
              </w:rPr>
              <w:t>、排污权有偿使用费、河道砂石资源有偿使用费属于国有资源有偿使用收入，不作为行政</w:t>
            </w:r>
          </w:p>
          <w:p>
            <w:pPr>
              <w:widowControl/>
              <w:ind w:firstLine="990" w:firstLineChars="450"/>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事业性收费管理。</w:t>
            </w:r>
            <w:r>
              <w:rPr>
                <w:rFonts w:ascii="仿宋_GB2312" w:hAnsi="宋体" w:eastAsia="仿宋_GB2312" w:cs="宋体"/>
                <w:kern w:val="0"/>
                <w:sz w:val="22"/>
                <w:szCs w:val="22"/>
              </w:rPr>
              <w:br w:type="textWrapping"/>
            </w:r>
            <w:r>
              <w:rPr>
                <w:rFonts w:ascii="仿宋_GB2312" w:hAnsi="宋体" w:eastAsia="仿宋_GB2312" w:cs="宋体"/>
                <w:kern w:val="0"/>
                <w:sz w:val="22"/>
                <w:szCs w:val="22"/>
              </w:rPr>
              <w:t xml:space="preserve">      3</w:t>
            </w:r>
            <w:r>
              <w:rPr>
                <w:rFonts w:hint="eastAsia" w:ascii="仿宋_GB2312" w:hAnsi="宋体" w:eastAsia="仿宋_GB2312" w:cs="宋体"/>
                <w:kern w:val="0"/>
                <w:sz w:val="22"/>
                <w:szCs w:val="22"/>
              </w:rPr>
              <w:t>、人防工程及设施毁损赔（补）偿费不再作为行政事业性收费管理。对人防工程及设施造</w:t>
            </w:r>
          </w:p>
          <w:p>
            <w:pPr>
              <w:widowControl/>
              <w:ind w:firstLine="990" w:firstLineChars="450"/>
              <w:jc w:val="left"/>
              <w:rPr>
                <w:rFonts w:ascii="仿宋_GB2312" w:hAnsi="宋体" w:eastAsia="仿宋_GB2312" w:cs="宋体"/>
                <w:kern w:val="0"/>
                <w:sz w:val="22"/>
                <w:szCs w:val="22"/>
              </w:rPr>
            </w:pPr>
            <w:r>
              <w:rPr>
                <w:rFonts w:hint="eastAsia" w:ascii="仿宋_GB2312" w:hAnsi="宋体" w:eastAsia="仿宋_GB2312" w:cs="宋体"/>
                <w:kern w:val="0"/>
                <w:sz w:val="22"/>
                <w:szCs w:val="22"/>
              </w:rPr>
              <w:t>成毁损的，应按照《中华人民共和国人民防空法》的规定，依法赔偿损失。</w:t>
            </w:r>
            <w:r>
              <w:rPr>
                <w:rFonts w:ascii="仿宋_GB2312" w:hAnsi="宋体" w:eastAsia="仿宋_GB2312" w:cs="宋体"/>
                <w:kern w:val="0"/>
                <w:sz w:val="22"/>
                <w:szCs w:val="22"/>
              </w:rPr>
              <w:br w:type="textWrapping"/>
            </w:r>
            <w:r>
              <w:rPr>
                <w:rFonts w:ascii="仿宋_GB2312" w:hAnsi="宋体" w:eastAsia="仿宋_GB2312" w:cs="宋体"/>
                <w:kern w:val="0"/>
                <w:sz w:val="22"/>
                <w:szCs w:val="22"/>
              </w:rPr>
              <w:t xml:space="preserve">      4</w:t>
            </w:r>
            <w:r>
              <w:rPr>
                <w:rFonts w:hint="eastAsia" w:ascii="仿宋_GB2312" w:hAnsi="宋体" w:eastAsia="仿宋_GB2312" w:cs="宋体"/>
                <w:kern w:val="0"/>
                <w:sz w:val="22"/>
                <w:szCs w:val="22"/>
              </w:rPr>
              <w:t>、破损公路及公路设施赔补偿费和公路占用费不再作为行政事业性收费项目管理，改作国</w:t>
            </w:r>
          </w:p>
          <w:p>
            <w:pPr>
              <w:widowControl/>
              <w:ind w:firstLine="1100" w:firstLineChars="500"/>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有资源（资产）有偿使用收入管理。造成公路及公路设施破损以及占用公路的，应按</w:t>
            </w:r>
          </w:p>
          <w:p>
            <w:pPr>
              <w:widowControl/>
              <w:ind w:firstLine="1100" w:firstLineChars="500"/>
              <w:jc w:val="left"/>
              <w:rPr>
                <w:rFonts w:ascii="仿宋_GB2312" w:hAnsi="宋体" w:eastAsia="仿宋_GB2312" w:cs="宋体"/>
                <w:kern w:val="0"/>
                <w:sz w:val="22"/>
                <w:szCs w:val="22"/>
              </w:rPr>
            </w:pPr>
            <w:r>
              <w:rPr>
                <w:rFonts w:hint="eastAsia" w:ascii="仿宋_GB2312" w:hAnsi="宋体" w:eastAsia="仿宋_GB2312" w:cs="宋体"/>
                <w:kern w:val="0"/>
                <w:sz w:val="22"/>
                <w:szCs w:val="22"/>
              </w:rPr>
              <w:t>照《中华人民共和国公路法》、交通运输部《路政管理规定》，依法进行赔偿或补偿。</w:t>
            </w:r>
          </w:p>
        </w:tc>
      </w:tr>
    </w:tbl>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tbl>
      <w:tblPr>
        <w:tblStyle w:val="9"/>
        <w:tblW w:w="9620" w:type="dxa"/>
        <w:tblInd w:w="93" w:type="dxa"/>
        <w:tblLayout w:type="fixed"/>
        <w:tblCellMar>
          <w:top w:w="0" w:type="dxa"/>
          <w:left w:w="108" w:type="dxa"/>
          <w:bottom w:w="0" w:type="dxa"/>
          <w:right w:w="108" w:type="dxa"/>
        </w:tblCellMar>
      </w:tblPr>
      <w:tblGrid>
        <w:gridCol w:w="460"/>
        <w:gridCol w:w="1000"/>
        <w:gridCol w:w="437"/>
        <w:gridCol w:w="2117"/>
        <w:gridCol w:w="617"/>
        <w:gridCol w:w="4333"/>
        <w:gridCol w:w="656"/>
      </w:tblGrid>
      <w:tr>
        <w:tblPrEx>
          <w:tblCellMar>
            <w:top w:w="0" w:type="dxa"/>
            <w:left w:w="108" w:type="dxa"/>
            <w:bottom w:w="0" w:type="dxa"/>
            <w:right w:w="108" w:type="dxa"/>
          </w:tblCellMar>
        </w:tblPrEx>
        <w:trPr>
          <w:trHeight w:val="420" w:hRule="atLeast"/>
        </w:trPr>
        <w:tc>
          <w:tcPr>
            <w:tcW w:w="9620" w:type="dxa"/>
            <w:gridSpan w:val="7"/>
            <w:tcBorders>
              <w:top w:val="nil"/>
              <w:left w:val="nil"/>
              <w:bottom w:val="nil"/>
              <w:right w:val="nil"/>
            </w:tcBorders>
            <w:vAlign w:val="center"/>
          </w:tcPr>
          <w:p>
            <w:pPr>
              <w:widowControl/>
              <w:jc w:val="left"/>
              <w:rPr>
                <w:rFonts w:ascii="仿宋_GB2312" w:hAnsi="宋体" w:eastAsia="仿宋_GB2312"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2</w:t>
            </w:r>
            <w:r>
              <w:rPr>
                <w:rFonts w:ascii="仿宋_GB2312" w:hAnsi="宋体" w:eastAsia="仿宋_GB2312" w:cs="宋体"/>
                <w:kern w:val="0"/>
                <w:sz w:val="32"/>
                <w:szCs w:val="32"/>
              </w:rPr>
              <w:t xml:space="preserve">     </w:t>
            </w:r>
            <w:r>
              <w:rPr>
                <w:rFonts w:hint="eastAsia" w:ascii="仿宋_GB2312" w:hAnsi="宋体" w:eastAsia="仿宋_GB2312" w:cs="宋体"/>
                <w:kern w:val="0"/>
                <w:sz w:val="36"/>
                <w:szCs w:val="36"/>
              </w:rPr>
              <w:t>长沙县本级涉企行政事业性收费目录清单</w:t>
            </w:r>
          </w:p>
        </w:tc>
      </w:tr>
      <w:tr>
        <w:tblPrEx>
          <w:tblCellMar>
            <w:top w:w="0" w:type="dxa"/>
            <w:left w:w="108" w:type="dxa"/>
            <w:bottom w:w="0" w:type="dxa"/>
            <w:right w:w="108" w:type="dxa"/>
          </w:tblCellMar>
        </w:tblPrEx>
        <w:trPr>
          <w:trHeight w:val="465" w:hRule="atLeast"/>
        </w:trPr>
        <w:tc>
          <w:tcPr>
            <w:tcW w:w="9620" w:type="dxa"/>
            <w:gridSpan w:val="7"/>
            <w:tcBorders>
              <w:top w:val="nil"/>
              <w:left w:val="nil"/>
              <w:bottom w:val="nil"/>
              <w:right w:val="nil"/>
            </w:tcBorders>
            <w:vAlign w:val="center"/>
          </w:tcPr>
          <w:p>
            <w:pPr>
              <w:widowControl/>
              <w:jc w:val="center"/>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（截至</w:t>
            </w:r>
            <w:r>
              <w:rPr>
                <w:rFonts w:ascii="楷体_GB2312" w:hAnsi="宋体" w:eastAsia="楷体_GB2312" w:cs="宋体"/>
                <w:kern w:val="0"/>
                <w:sz w:val="32"/>
                <w:szCs w:val="32"/>
              </w:rPr>
              <w:t>20</w:t>
            </w:r>
            <w:r>
              <w:rPr>
                <w:rFonts w:hint="eastAsia" w:ascii="楷体_GB2312" w:hAnsi="宋体" w:eastAsia="楷体_GB2312" w:cs="宋体"/>
                <w:kern w:val="0"/>
                <w:sz w:val="32"/>
                <w:szCs w:val="32"/>
                <w:lang w:val="en-US" w:eastAsia="zh-CN"/>
              </w:rPr>
              <w:t>20</w:t>
            </w:r>
            <w:r>
              <w:rPr>
                <w:rFonts w:hint="eastAsia" w:ascii="楷体_GB2312" w:hAnsi="宋体" w:eastAsia="楷体_GB2312" w:cs="宋体"/>
                <w:kern w:val="0"/>
                <w:sz w:val="32"/>
                <w:szCs w:val="32"/>
              </w:rPr>
              <w:t>年</w:t>
            </w:r>
            <w:r>
              <w:rPr>
                <w:rFonts w:hint="eastAsia" w:ascii="楷体_GB2312" w:hAnsi="宋体" w:eastAsia="楷体_GB2312" w:cs="宋体"/>
                <w:kern w:val="0"/>
                <w:sz w:val="32"/>
                <w:szCs w:val="32"/>
                <w:lang w:val="en-US" w:eastAsia="zh-CN"/>
              </w:rPr>
              <w:t>8</w:t>
            </w:r>
            <w:r>
              <w:rPr>
                <w:rFonts w:hint="eastAsia" w:ascii="楷体_GB2312" w:hAnsi="宋体" w:eastAsia="楷体_GB2312" w:cs="宋体"/>
                <w:kern w:val="0"/>
                <w:sz w:val="32"/>
                <w:szCs w:val="32"/>
              </w:rPr>
              <w:t>月）</w:t>
            </w:r>
          </w:p>
          <w:p>
            <w:pPr>
              <w:widowControl/>
              <w:jc w:val="center"/>
              <w:rPr>
                <w:rFonts w:hint="eastAsia" w:ascii="楷体_GB2312" w:hAnsi="宋体" w:eastAsia="楷体_GB2312" w:cs="宋体"/>
                <w:kern w:val="0"/>
                <w:sz w:val="32"/>
                <w:szCs w:val="32"/>
                <w:lang w:eastAsia="zh-CN"/>
              </w:rPr>
            </w:pPr>
            <w:r>
              <w:rPr>
                <w:rFonts w:hint="eastAsia" w:ascii="仿宋" w:hAnsi="仿宋" w:eastAsia="仿宋" w:cs="仿宋"/>
                <w:kern w:val="0"/>
                <w:sz w:val="32"/>
                <w:szCs w:val="32"/>
                <w:lang w:eastAsia="zh-CN"/>
              </w:rPr>
              <w:t>现将调整后《长沙县本级涉企行政事业性收费目录清单》公布如下：</w:t>
            </w:r>
          </w:p>
        </w:tc>
      </w:tr>
      <w:tr>
        <w:tblPrEx>
          <w:tblCellMar>
            <w:top w:w="0" w:type="dxa"/>
            <w:left w:w="108" w:type="dxa"/>
            <w:bottom w:w="0" w:type="dxa"/>
            <w:right w:w="108" w:type="dxa"/>
          </w:tblCellMar>
        </w:tblPrEx>
        <w:trPr>
          <w:trHeight w:val="559"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分类</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部门</w:t>
            </w:r>
          </w:p>
        </w:tc>
        <w:tc>
          <w:tcPr>
            <w:tcW w:w="437"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117"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w:t>
            </w:r>
            <w:r>
              <w:rPr>
                <w:rFonts w:ascii="楷体_GB2312" w:hAnsi="宋体" w:eastAsia="楷体_GB2312" w:cs="宋体"/>
                <w:b/>
                <w:bCs/>
                <w:color w:val="000000"/>
                <w:kern w:val="0"/>
                <w:sz w:val="22"/>
                <w:szCs w:val="22"/>
              </w:rPr>
              <w:t xml:space="preserve">  </w:t>
            </w:r>
            <w:r>
              <w:rPr>
                <w:rFonts w:hint="eastAsia" w:ascii="楷体_GB2312" w:hAnsi="宋体" w:eastAsia="楷体_GB2312" w:cs="宋体"/>
                <w:b/>
                <w:bCs/>
                <w:color w:val="000000"/>
                <w:kern w:val="0"/>
                <w:sz w:val="22"/>
                <w:szCs w:val="22"/>
              </w:rPr>
              <w:t>费</w:t>
            </w:r>
            <w:r>
              <w:rPr>
                <w:rFonts w:ascii="楷体_GB2312" w:hAnsi="宋体" w:eastAsia="楷体_GB2312" w:cs="宋体"/>
                <w:b/>
                <w:bCs/>
                <w:color w:val="000000"/>
                <w:kern w:val="0"/>
                <w:sz w:val="22"/>
                <w:szCs w:val="22"/>
              </w:rPr>
              <w:t xml:space="preserve">  </w:t>
            </w:r>
            <w:r>
              <w:rPr>
                <w:rFonts w:hint="eastAsia" w:ascii="楷体_GB2312" w:hAnsi="宋体" w:eastAsia="楷体_GB2312" w:cs="宋体"/>
                <w:b/>
                <w:bCs/>
                <w:color w:val="000000"/>
                <w:kern w:val="0"/>
                <w:sz w:val="22"/>
                <w:szCs w:val="22"/>
              </w:rPr>
              <w:t>项</w:t>
            </w:r>
            <w:r>
              <w:rPr>
                <w:rFonts w:ascii="楷体_GB2312" w:hAnsi="宋体" w:eastAsia="楷体_GB2312" w:cs="宋体"/>
                <w:b/>
                <w:bCs/>
                <w:color w:val="000000"/>
                <w:kern w:val="0"/>
                <w:sz w:val="22"/>
                <w:szCs w:val="22"/>
              </w:rPr>
              <w:t xml:space="preserve">  </w:t>
            </w:r>
            <w:r>
              <w:rPr>
                <w:rFonts w:hint="eastAsia" w:ascii="楷体_GB2312" w:hAnsi="宋体" w:eastAsia="楷体_GB2312" w:cs="宋体"/>
                <w:b/>
                <w:bCs/>
                <w:color w:val="000000"/>
                <w:kern w:val="0"/>
                <w:sz w:val="22"/>
                <w:szCs w:val="22"/>
              </w:rPr>
              <w:t>目</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立项级次</w:t>
            </w:r>
          </w:p>
        </w:tc>
        <w:tc>
          <w:tcPr>
            <w:tcW w:w="4333"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政策依据</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备注</w:t>
            </w:r>
          </w:p>
        </w:tc>
      </w:tr>
      <w:tr>
        <w:tblPrEx>
          <w:tblCellMar>
            <w:top w:w="0" w:type="dxa"/>
            <w:left w:w="108" w:type="dxa"/>
            <w:bottom w:w="0" w:type="dxa"/>
            <w:right w:w="108" w:type="dxa"/>
          </w:tblCellMar>
        </w:tblPrEx>
        <w:trPr>
          <w:trHeight w:val="342"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一</w:t>
            </w:r>
          </w:p>
        </w:tc>
        <w:tc>
          <w:tcPr>
            <w:tcW w:w="100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公安</w:t>
            </w:r>
          </w:p>
        </w:tc>
        <w:tc>
          <w:tcPr>
            <w:tcW w:w="4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1</w:t>
            </w:r>
          </w:p>
        </w:tc>
        <w:tc>
          <w:tcPr>
            <w:tcW w:w="21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、证照费</w:t>
            </w:r>
          </w:p>
        </w:tc>
        <w:tc>
          <w:tcPr>
            <w:tcW w:w="6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2016</w:t>
            </w:r>
            <w:r>
              <w:rPr>
                <w:rFonts w:hint="eastAsia" w:ascii="仿宋_GB2312" w:hAnsi="宋体" w:eastAsia="仿宋_GB2312" w:cs="宋体"/>
                <w:kern w:val="0"/>
                <w:sz w:val="22"/>
                <w:szCs w:val="22"/>
              </w:rPr>
              <w:t>〕</w:t>
            </w:r>
            <w:r>
              <w:rPr>
                <w:rFonts w:ascii="仿宋_GB2312" w:hAnsi="宋体" w:eastAsia="仿宋_GB2312" w:cs="宋体"/>
                <w:kern w:val="0"/>
                <w:sz w:val="22"/>
                <w:szCs w:val="22"/>
              </w:rPr>
              <w:t>375</w:t>
            </w:r>
            <w:r>
              <w:rPr>
                <w:rFonts w:hint="eastAsia" w:ascii="仿宋_GB2312" w:hAnsi="宋体" w:eastAsia="仿宋_GB2312" w:cs="宋体"/>
                <w:kern w:val="0"/>
                <w:sz w:val="22"/>
                <w:szCs w:val="22"/>
              </w:rPr>
              <w:t>号，湘财综〔</w:t>
            </w:r>
            <w:r>
              <w:rPr>
                <w:rFonts w:ascii="仿宋_GB2312" w:hAnsi="宋体" w:eastAsia="仿宋_GB2312" w:cs="宋体"/>
                <w:kern w:val="0"/>
                <w:sz w:val="22"/>
                <w:szCs w:val="22"/>
              </w:rPr>
              <w:t>2010</w:t>
            </w:r>
            <w:r>
              <w:rPr>
                <w:rFonts w:hint="eastAsia" w:ascii="仿宋_GB2312" w:hAnsi="宋体" w:eastAsia="仿宋_GB2312" w:cs="宋体"/>
                <w:kern w:val="0"/>
                <w:sz w:val="22"/>
                <w:szCs w:val="22"/>
              </w:rPr>
              <w:t>〕</w:t>
            </w:r>
            <w:r>
              <w:rPr>
                <w:rFonts w:ascii="仿宋_GB2312" w:hAnsi="宋体" w:eastAsia="仿宋_GB2312" w:cs="宋体"/>
                <w:kern w:val="0"/>
                <w:sz w:val="22"/>
                <w:szCs w:val="22"/>
              </w:rPr>
              <w:t>15</w:t>
            </w:r>
            <w:r>
              <w:rPr>
                <w:rFonts w:hint="eastAsia" w:ascii="仿宋_GB2312" w:hAnsi="宋体" w:eastAsia="仿宋_GB2312" w:cs="宋体"/>
                <w:kern w:val="0"/>
                <w:sz w:val="22"/>
                <w:szCs w:val="22"/>
              </w:rPr>
              <w:t>号</w:t>
            </w:r>
          </w:p>
        </w:tc>
        <w:tc>
          <w:tcPr>
            <w:tcW w:w="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810"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0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4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1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机动车号牌工本费</w:t>
            </w:r>
          </w:p>
        </w:tc>
        <w:tc>
          <w:tcPr>
            <w:tcW w:w="6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4333"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w:t>
            </w:r>
            <w:r>
              <w:rPr>
                <w:rFonts w:hint="eastAsia" w:ascii="仿宋_GB2312" w:hAnsi="宋体" w:eastAsia="仿宋_GB2312" w:cs="宋体"/>
                <w:kern w:val="0"/>
                <w:sz w:val="22"/>
                <w:szCs w:val="22"/>
                <w:lang w:eastAsia="zh-CN"/>
              </w:rPr>
              <w:t>中华人民共和国道路交通安全法</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2831</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783</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240</w:t>
            </w:r>
            <w:r>
              <w:rPr>
                <w:rFonts w:hint="eastAsia" w:ascii="仿宋_GB2312" w:hAnsi="宋体" w:eastAsia="仿宋_GB2312" w:cs="宋体"/>
                <w:kern w:val="0"/>
                <w:sz w:val="22"/>
                <w:szCs w:val="22"/>
              </w:rPr>
              <w:t>号，行业标准</w:t>
            </w:r>
            <w:r>
              <w:rPr>
                <w:rFonts w:ascii="仿宋_GB2312" w:hAnsi="宋体" w:eastAsia="仿宋_GB2312" w:cs="宋体"/>
                <w:kern w:val="0"/>
                <w:sz w:val="22"/>
                <w:szCs w:val="22"/>
              </w:rPr>
              <w:t>GA36-2014,</w:t>
            </w: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2016</w:t>
            </w:r>
            <w:r>
              <w:rPr>
                <w:rFonts w:hint="eastAsia" w:ascii="仿宋_GB2312" w:hAnsi="宋体" w:eastAsia="仿宋_GB2312" w:cs="宋体"/>
                <w:kern w:val="0"/>
                <w:sz w:val="22"/>
                <w:szCs w:val="22"/>
              </w:rPr>
              <w:t>〕</w:t>
            </w:r>
            <w:r>
              <w:rPr>
                <w:rFonts w:ascii="仿宋_GB2312" w:hAnsi="宋体" w:eastAsia="仿宋_GB2312" w:cs="宋体"/>
                <w:kern w:val="0"/>
                <w:sz w:val="22"/>
                <w:szCs w:val="22"/>
              </w:rPr>
              <w:t>375</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val="en-US" w:eastAsia="zh-CN"/>
              </w:rPr>
              <w:t>发改价格规〔2019〕1931号</w:t>
            </w:r>
          </w:p>
        </w:tc>
        <w:tc>
          <w:tcPr>
            <w:tcW w:w="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930"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0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4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1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机动车行驶证、登记证、驾驶证工本费</w:t>
            </w:r>
          </w:p>
        </w:tc>
        <w:tc>
          <w:tcPr>
            <w:tcW w:w="6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4333"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kern w:val="0"/>
                <w:sz w:val="22"/>
                <w:szCs w:val="22"/>
                <w:lang w:eastAsia="zh-CN"/>
              </w:rPr>
              <w:t>中华人民共和国道路交通安全法</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2831</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67</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计价格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783</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240</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606</w:t>
            </w:r>
            <w:r>
              <w:rPr>
                <w:rFonts w:hint="eastAsia" w:ascii="仿宋_GB2312" w:hAnsi="宋体" w:eastAsia="仿宋_GB2312" w:cs="宋体"/>
                <w:kern w:val="0"/>
                <w:sz w:val="22"/>
                <w:szCs w:val="22"/>
              </w:rPr>
              <w:t>号</w:t>
            </w:r>
          </w:p>
        </w:tc>
        <w:tc>
          <w:tcPr>
            <w:tcW w:w="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660"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二</w:t>
            </w:r>
          </w:p>
        </w:tc>
        <w:tc>
          <w:tcPr>
            <w:tcW w:w="1000" w:type="dxa"/>
            <w:tcBorders>
              <w:top w:val="nil"/>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自然资源和规划</w:t>
            </w:r>
          </w:p>
        </w:tc>
        <w:tc>
          <w:tcPr>
            <w:tcW w:w="4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2</w:t>
            </w:r>
          </w:p>
        </w:tc>
        <w:tc>
          <w:tcPr>
            <w:tcW w:w="21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、土地复垦费</w:t>
            </w:r>
          </w:p>
        </w:tc>
        <w:tc>
          <w:tcPr>
            <w:tcW w:w="6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《土地管理法》</w:t>
            </w:r>
            <w:r>
              <w:rPr>
                <w:rFonts w:ascii="仿宋_GB2312" w:hAnsi="宋体" w:eastAsia="仿宋_GB2312" w:cs="宋体"/>
                <w:kern w:val="0"/>
                <w:sz w:val="22"/>
                <w:szCs w:val="22"/>
              </w:rPr>
              <w:t>,</w:t>
            </w:r>
            <w:r>
              <w:rPr>
                <w:rFonts w:hint="eastAsia" w:ascii="仿宋_GB2312" w:hAnsi="宋体" w:eastAsia="仿宋_GB2312" w:cs="宋体"/>
                <w:kern w:val="0"/>
                <w:sz w:val="22"/>
                <w:szCs w:val="22"/>
              </w:rPr>
              <w:t>《土地复垦条例》</w:t>
            </w:r>
            <w:r>
              <w:rPr>
                <w:rFonts w:ascii="仿宋_GB2312" w:hAnsi="宋体" w:eastAsia="仿宋_GB2312" w:cs="宋体"/>
                <w:kern w:val="0"/>
                <w:sz w:val="22"/>
                <w:szCs w:val="22"/>
              </w:rPr>
              <w:t xml:space="preserve">, </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2008</w:t>
            </w:r>
            <w:r>
              <w:rPr>
                <w:rFonts w:hint="eastAsia" w:ascii="仿宋_GB2312" w:hAnsi="宋体" w:eastAsia="仿宋_GB2312" w:cs="宋体"/>
                <w:kern w:val="0"/>
                <w:sz w:val="22"/>
                <w:szCs w:val="22"/>
              </w:rPr>
              <w:t>〕</w:t>
            </w:r>
            <w:r>
              <w:rPr>
                <w:rFonts w:ascii="仿宋_GB2312" w:hAnsi="宋体" w:eastAsia="仿宋_GB2312" w:cs="宋体"/>
                <w:kern w:val="0"/>
                <w:sz w:val="22"/>
                <w:szCs w:val="22"/>
              </w:rPr>
              <w:t>68</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780"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00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4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3</w:t>
            </w:r>
          </w:p>
        </w:tc>
        <w:tc>
          <w:tcPr>
            <w:tcW w:w="21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、土地闲置费</w:t>
            </w:r>
          </w:p>
        </w:tc>
        <w:tc>
          <w:tcPr>
            <w:tcW w:w="6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《土地管理法》，《城市房地产管理法》，国发</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2008</w:t>
            </w:r>
            <w:r>
              <w:rPr>
                <w:rFonts w:hint="eastAsia" w:ascii="仿宋_GB2312" w:hAnsi="宋体" w:eastAsia="仿宋_GB2312" w:cs="宋体"/>
                <w:kern w:val="0"/>
                <w:sz w:val="22"/>
                <w:szCs w:val="22"/>
              </w:rPr>
              <w:t>〕</w:t>
            </w:r>
            <w:r>
              <w:rPr>
                <w:rFonts w:ascii="仿宋_GB2312" w:hAnsi="宋体" w:eastAsia="仿宋_GB2312" w:cs="宋体"/>
                <w:kern w:val="0"/>
                <w:sz w:val="22"/>
                <w:szCs w:val="22"/>
              </w:rPr>
              <w:t>68</w:t>
            </w:r>
            <w:r>
              <w:rPr>
                <w:rFonts w:hint="eastAsia" w:ascii="仿宋_GB2312" w:hAnsi="宋体" w:eastAsia="仿宋_GB2312" w:cs="宋体"/>
                <w:kern w:val="0"/>
                <w:sz w:val="22"/>
                <w:szCs w:val="22"/>
              </w:rPr>
              <w:t>号，湘财综〔</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585"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0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4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4</w:t>
            </w:r>
          </w:p>
        </w:tc>
        <w:tc>
          <w:tcPr>
            <w:tcW w:w="21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3</w:t>
            </w:r>
            <w:r>
              <w:rPr>
                <w:rFonts w:hint="eastAsia" w:ascii="仿宋_GB2312" w:hAnsi="宋体" w:eastAsia="仿宋_GB2312" w:cs="宋体"/>
                <w:kern w:val="0"/>
                <w:sz w:val="22"/>
                <w:szCs w:val="22"/>
              </w:rPr>
              <w:t>、不动产登记费</w:t>
            </w:r>
          </w:p>
        </w:tc>
        <w:tc>
          <w:tcPr>
            <w:tcW w:w="6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w:t>
            </w:r>
            <w:r>
              <w:rPr>
                <w:rFonts w:hint="eastAsia" w:ascii="仿宋_GB2312" w:hAnsi="宋体" w:eastAsia="仿宋_GB2312" w:cs="宋体"/>
                <w:kern w:val="0"/>
                <w:sz w:val="22"/>
                <w:szCs w:val="22"/>
                <w:lang w:eastAsia="zh-CN"/>
              </w:rPr>
              <w:t>中华人民共和国物权法</w:t>
            </w:r>
            <w:r>
              <w:rPr>
                <w:rFonts w:hint="eastAsia" w:ascii="仿宋_GB2312" w:hAnsi="宋体" w:eastAsia="仿宋_GB2312" w:cs="宋体"/>
                <w:kern w:val="0"/>
                <w:sz w:val="22"/>
                <w:szCs w:val="22"/>
              </w:rPr>
              <w:t>》，财税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发改价格规</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2559</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2017</w:t>
            </w:r>
            <w:r>
              <w:rPr>
                <w:rFonts w:hint="eastAsia" w:ascii="仿宋_GB2312" w:hAnsi="宋体" w:eastAsia="仿宋_GB2312" w:cs="宋体"/>
                <w:kern w:val="0"/>
                <w:sz w:val="22"/>
                <w:szCs w:val="22"/>
              </w:rPr>
              <w:t>〕</w:t>
            </w:r>
            <w:r>
              <w:rPr>
                <w:rFonts w:ascii="仿宋_GB2312" w:hAnsi="宋体" w:eastAsia="仿宋_GB2312" w:cs="宋体"/>
                <w:kern w:val="0"/>
                <w:sz w:val="22"/>
                <w:szCs w:val="22"/>
              </w:rPr>
              <w:t>264</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eastAsia="zh-CN"/>
              </w:rPr>
              <w:t>财税</w:t>
            </w:r>
            <w:r>
              <w:rPr>
                <w:rFonts w:hint="eastAsia" w:ascii="仿宋_GB2312" w:hAnsi="宋体" w:eastAsia="仿宋_GB2312" w:cs="宋体"/>
                <w:color w:val="FF0000"/>
                <w:kern w:val="0"/>
                <w:sz w:val="22"/>
                <w:szCs w:val="22"/>
                <w:lang w:val="en-US" w:eastAsia="zh-CN"/>
              </w:rPr>
              <w:t>〔2019〕45号，财税〔2019〕53号，</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CellMar>
            <w:top w:w="0" w:type="dxa"/>
            <w:left w:w="108" w:type="dxa"/>
            <w:bottom w:w="0" w:type="dxa"/>
            <w:right w:w="108" w:type="dxa"/>
          </w:tblCellMar>
        </w:tblPrEx>
        <w:trPr>
          <w:trHeight w:val="645" w:hRule="atLeast"/>
        </w:trPr>
        <w:tc>
          <w:tcPr>
            <w:tcW w:w="4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00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4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5</w:t>
            </w:r>
          </w:p>
        </w:tc>
        <w:tc>
          <w:tcPr>
            <w:tcW w:w="21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4</w:t>
            </w:r>
            <w:r>
              <w:rPr>
                <w:rFonts w:hint="eastAsia" w:ascii="仿宋_GB2312" w:hAnsi="宋体" w:eastAsia="仿宋_GB2312" w:cs="宋体"/>
                <w:kern w:val="0"/>
                <w:sz w:val="22"/>
                <w:szCs w:val="22"/>
              </w:rPr>
              <w:t>、耕地开垦费</w:t>
            </w:r>
          </w:p>
        </w:tc>
        <w:tc>
          <w:tcPr>
            <w:tcW w:w="6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《土地管理法》，《土地管理法实施条例》</w:t>
            </w:r>
            <w:r>
              <w:rPr>
                <w:rFonts w:ascii="仿宋_GB2312" w:hAnsi="宋体" w:eastAsia="仿宋_GB2312" w:cs="宋体"/>
                <w:kern w:val="0"/>
                <w:sz w:val="22"/>
                <w:szCs w:val="22"/>
              </w:rPr>
              <w:t>,</w:t>
            </w:r>
            <w:r>
              <w:rPr>
                <w:rFonts w:hint="eastAsia" w:ascii="仿宋_GB2312" w:hAnsi="宋体" w:eastAsia="仿宋_GB2312" w:cs="宋体"/>
                <w:kern w:val="0"/>
                <w:sz w:val="22"/>
                <w:szCs w:val="22"/>
              </w:rPr>
              <w:t>湘财综〔</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val="en-US" w:eastAsia="zh-CN"/>
              </w:rPr>
              <w:t>财税〔2019〕53号，</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卫生健康委公告2019年76号，湘发改价费〔2019〕597号</w:t>
            </w:r>
          </w:p>
        </w:tc>
        <w:tc>
          <w:tcPr>
            <w:tcW w:w="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140"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住房城乡建设</w:t>
            </w:r>
          </w:p>
        </w:tc>
        <w:tc>
          <w:tcPr>
            <w:tcW w:w="4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6</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、污水处理费</w:t>
            </w:r>
          </w:p>
        </w:tc>
        <w:tc>
          <w:tcPr>
            <w:tcW w:w="6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single" w:color="auto" w:sz="4" w:space="0"/>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《城市排水和污水处理条例》，财税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151</w:t>
            </w:r>
            <w:r>
              <w:rPr>
                <w:rFonts w:hint="eastAsia" w:ascii="仿宋_GB2312" w:hAnsi="宋体" w:eastAsia="仿宋_GB2312" w:cs="宋体"/>
                <w:kern w:val="0"/>
                <w:sz w:val="22"/>
                <w:szCs w:val="22"/>
              </w:rPr>
              <w:t>号，发改价格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119</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w:t>
            </w:r>
            <w:r>
              <w:rPr>
                <w:rFonts w:hint="eastAsia" w:ascii="仿宋_GB2312" w:hAnsi="宋体" w:eastAsia="仿宋_GB2312" w:cs="宋体"/>
                <w:kern w:val="0"/>
                <w:sz w:val="22"/>
                <w:szCs w:val="22"/>
              </w:rPr>
              <w:t>号，湘发改价服</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347</w:t>
            </w:r>
            <w:r>
              <w:rPr>
                <w:rFonts w:hint="eastAsia" w:ascii="仿宋_GB2312" w:hAnsi="宋体" w:eastAsia="仿宋_GB2312" w:cs="宋体"/>
                <w:kern w:val="0"/>
                <w:sz w:val="22"/>
                <w:szCs w:val="22"/>
              </w:rPr>
              <w:t>号，</w:t>
            </w:r>
            <w:r>
              <w:rPr>
                <w:rFonts w:hint="eastAsia" w:ascii="仿宋_GB2312" w:hAnsi="宋体" w:eastAsia="仿宋_GB2312" w:cs="宋体"/>
                <w:color w:val="FF0000"/>
                <w:kern w:val="0"/>
                <w:sz w:val="22"/>
                <w:szCs w:val="22"/>
                <w:lang w:eastAsia="zh-CN"/>
              </w:rPr>
              <w:t>湘发改价费</w:t>
            </w:r>
            <w:r>
              <w:rPr>
                <w:rFonts w:hint="eastAsia" w:ascii="仿宋_GB2312" w:hAnsi="宋体" w:eastAsia="仿宋_GB2312" w:cs="宋体"/>
                <w:color w:val="FF0000"/>
                <w:kern w:val="0"/>
                <w:sz w:val="22"/>
                <w:szCs w:val="22"/>
                <w:lang w:val="en-US" w:eastAsia="zh-CN"/>
              </w:rPr>
              <w:t>〔2020〕29号，</w:t>
            </w:r>
            <w:r>
              <w:rPr>
                <w:rFonts w:hint="eastAsia" w:ascii="仿宋_GB2312" w:hAnsi="宋体" w:eastAsia="仿宋_GB2312" w:cs="宋体"/>
                <w:kern w:val="0"/>
                <w:sz w:val="22"/>
                <w:szCs w:val="22"/>
              </w:rPr>
              <w:t>长县发改〔</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74</w:t>
            </w:r>
            <w:r>
              <w:rPr>
                <w:rFonts w:hint="eastAsia" w:ascii="仿宋_GB2312" w:hAnsi="宋体" w:eastAsia="仿宋_GB2312" w:cs="宋体"/>
                <w:kern w:val="0"/>
                <w:sz w:val="22"/>
                <w:szCs w:val="22"/>
              </w:rPr>
              <w:t>号，长县发改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53</w:t>
            </w:r>
            <w:r>
              <w:rPr>
                <w:rFonts w:hint="eastAsia" w:ascii="仿宋_GB2312" w:hAnsi="宋体" w:eastAsia="仿宋_GB2312" w:cs="宋体"/>
                <w:kern w:val="0"/>
                <w:sz w:val="22"/>
                <w:szCs w:val="22"/>
              </w:rPr>
              <w:t>号</w:t>
            </w:r>
          </w:p>
        </w:tc>
        <w:tc>
          <w:tcPr>
            <w:tcW w:w="6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140"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四</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水利</w:t>
            </w:r>
          </w:p>
        </w:tc>
        <w:tc>
          <w:tcPr>
            <w:tcW w:w="43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7</w:t>
            </w:r>
          </w:p>
        </w:tc>
        <w:tc>
          <w:tcPr>
            <w:tcW w:w="211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、水资源费</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《水法》，《取水许可和水资源费征收管理条例》，财税</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2016</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w:t>
            </w:r>
            <w:r>
              <w:rPr>
                <w:rFonts w:hint="eastAsia" w:ascii="仿宋_GB2312" w:hAnsi="宋体" w:eastAsia="仿宋_GB2312" w:cs="宋体"/>
                <w:kern w:val="0"/>
                <w:sz w:val="22"/>
                <w:szCs w:val="22"/>
              </w:rPr>
              <w:t>号，财综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2013</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1959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2009</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1779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价费字</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1992</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181</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2018</w:t>
            </w:r>
            <w:r>
              <w:rPr>
                <w:rFonts w:hint="eastAsia" w:ascii="仿宋_GB2312" w:hAnsi="宋体" w:eastAsia="仿宋_GB2312" w:cs="宋体"/>
                <w:kern w:val="0"/>
                <w:sz w:val="22"/>
                <w:szCs w:val="22"/>
              </w:rPr>
              <w:t>〕</w:t>
            </w:r>
            <w:r>
              <w:rPr>
                <w:rFonts w:ascii="仿宋_GB2312" w:hAnsi="宋体" w:eastAsia="仿宋_GB2312" w:cs="宋体"/>
                <w:kern w:val="0"/>
                <w:sz w:val="22"/>
                <w:szCs w:val="22"/>
              </w:rPr>
              <w:t>683</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eastAsia="zh-CN"/>
              </w:rPr>
              <w:t>湘财综</w:t>
            </w:r>
            <w:r>
              <w:rPr>
                <w:rFonts w:hint="eastAsia" w:ascii="仿宋_GB2312" w:hAnsi="宋体" w:eastAsia="仿宋_GB2312" w:cs="宋体"/>
                <w:color w:val="FF0000"/>
                <w:kern w:val="0"/>
                <w:sz w:val="22"/>
                <w:szCs w:val="22"/>
                <w:lang w:val="en-US" w:eastAsia="zh-CN"/>
              </w:rPr>
              <w:t>〔2018〕40号</w:t>
            </w:r>
          </w:p>
        </w:tc>
        <w:tc>
          <w:tcPr>
            <w:tcW w:w="65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900"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43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8</w:t>
            </w:r>
          </w:p>
        </w:tc>
        <w:tc>
          <w:tcPr>
            <w:tcW w:w="211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2</w:t>
            </w:r>
            <w:r>
              <w:rPr>
                <w:rFonts w:hint="eastAsia" w:ascii="仿宋_GB2312" w:hAnsi="宋体" w:eastAsia="仿宋_GB2312" w:cs="宋体"/>
                <w:kern w:val="0"/>
                <w:sz w:val="22"/>
                <w:szCs w:val="22"/>
              </w:rPr>
              <w:t>、水土保持补偿费</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《水土保持法》，财综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发改价格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886</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2014</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49</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2014</w:t>
            </w:r>
            <w:r>
              <w:rPr>
                <w:rFonts w:hint="eastAsia" w:ascii="仿宋_GB2312" w:hAnsi="宋体" w:eastAsia="仿宋_GB2312" w:cs="宋体"/>
                <w:kern w:val="0"/>
                <w:sz w:val="22"/>
                <w:szCs w:val="22"/>
              </w:rPr>
              <w:t>〕</w:t>
            </w:r>
            <w:r>
              <w:rPr>
                <w:rFonts w:ascii="仿宋_GB2312" w:hAnsi="宋体" w:eastAsia="仿宋_GB2312" w:cs="宋体"/>
                <w:kern w:val="0"/>
                <w:sz w:val="22"/>
                <w:szCs w:val="22"/>
              </w:rPr>
              <w:t>1171</w:t>
            </w:r>
            <w:r>
              <w:rPr>
                <w:rFonts w:hint="eastAsia" w:ascii="仿宋_GB2312" w:hAnsi="宋体" w:eastAsia="仿宋_GB2312" w:cs="宋体"/>
                <w:kern w:val="0"/>
                <w:sz w:val="22"/>
                <w:szCs w:val="22"/>
              </w:rPr>
              <w:t>号、湘发改价费</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val="en-US" w:eastAsia="zh-CN"/>
              </w:rPr>
              <w:t>〕</w:t>
            </w:r>
            <w:r>
              <w:rPr>
                <w:rFonts w:ascii="仿宋_GB2312" w:hAnsi="宋体" w:eastAsia="仿宋_GB2312" w:cs="宋体"/>
                <w:kern w:val="0"/>
                <w:sz w:val="22"/>
                <w:szCs w:val="22"/>
              </w:rPr>
              <w:t>534</w:t>
            </w:r>
            <w:r>
              <w:rPr>
                <w:rFonts w:hint="eastAsia" w:ascii="仿宋_GB2312" w:hAnsi="宋体" w:eastAsia="仿宋_GB2312" w:cs="宋体"/>
                <w:kern w:val="0"/>
                <w:sz w:val="22"/>
                <w:szCs w:val="22"/>
              </w:rPr>
              <w:t>号</w:t>
            </w:r>
          </w:p>
        </w:tc>
        <w:tc>
          <w:tcPr>
            <w:tcW w:w="65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1080"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五</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人防</w:t>
            </w:r>
          </w:p>
        </w:tc>
        <w:tc>
          <w:tcPr>
            <w:tcW w:w="43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ascii="仿宋_GB2312" w:hAnsi="宋体" w:eastAsia="仿宋_GB2312" w:cs="宋体"/>
                <w:kern w:val="0"/>
                <w:sz w:val="22"/>
                <w:szCs w:val="22"/>
              </w:rPr>
              <w:t>9</w:t>
            </w:r>
          </w:p>
        </w:tc>
        <w:tc>
          <w:tcPr>
            <w:tcW w:w="211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ascii="仿宋_GB2312" w:hAnsi="宋体" w:eastAsia="仿宋_GB2312" w:cs="宋体"/>
                <w:kern w:val="0"/>
                <w:sz w:val="22"/>
                <w:szCs w:val="22"/>
              </w:rPr>
              <w:t>1</w:t>
            </w:r>
            <w:r>
              <w:rPr>
                <w:rFonts w:hint="eastAsia" w:ascii="仿宋_GB2312" w:hAnsi="宋体" w:eastAsia="仿宋_GB2312" w:cs="宋体"/>
                <w:kern w:val="0"/>
                <w:sz w:val="22"/>
                <w:szCs w:val="22"/>
              </w:rPr>
              <w:t>、防空地下室易地建设费</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p>
        </w:tc>
        <w:tc>
          <w:tcPr>
            <w:tcW w:w="4333" w:type="dxa"/>
            <w:tcBorders>
              <w:top w:val="single" w:color="auto" w:sz="4" w:space="0"/>
              <w:left w:val="nil"/>
              <w:bottom w:val="single" w:color="auto" w:sz="4" w:space="0"/>
              <w:right w:val="single" w:color="auto"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color w:val="FF0000"/>
                <w:kern w:val="0"/>
                <w:sz w:val="22"/>
                <w:szCs w:val="22"/>
                <w:lang w:eastAsia="zh-CN"/>
              </w:rPr>
              <w:t>计价格</w:t>
            </w:r>
            <w:r>
              <w:rPr>
                <w:rFonts w:hint="eastAsia" w:ascii="仿宋_GB2312" w:hAnsi="宋体" w:eastAsia="仿宋_GB2312" w:cs="宋体"/>
                <w:color w:val="FF0000"/>
                <w:kern w:val="0"/>
                <w:sz w:val="22"/>
                <w:szCs w:val="22"/>
                <w:lang w:val="en-US" w:eastAsia="zh-CN"/>
              </w:rPr>
              <w:t>〔2000〕474号，</w:t>
            </w:r>
            <w:r>
              <w:rPr>
                <w:rFonts w:hint="eastAsia" w:ascii="仿宋_GB2312" w:hAnsi="宋体" w:eastAsia="仿宋_GB2312" w:cs="宋体"/>
                <w:kern w:val="0"/>
                <w:sz w:val="22"/>
                <w:szCs w:val="22"/>
              </w:rPr>
              <w:t>中发</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2001</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9</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kern w:val="0"/>
                <w:sz w:val="22"/>
                <w:szCs w:val="22"/>
              </w:rPr>
              <w:t>国发</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2008</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4</w:t>
            </w:r>
            <w:r>
              <w:rPr>
                <w:rFonts w:hint="eastAsia" w:ascii="仿宋_GB2312" w:hAnsi="宋体" w:eastAsia="仿宋_GB2312" w:cs="宋体"/>
                <w:kern w:val="0"/>
                <w:sz w:val="22"/>
                <w:szCs w:val="22"/>
              </w:rPr>
              <w:t>号，湘财综</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2015</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5</w:t>
            </w:r>
            <w:r>
              <w:rPr>
                <w:rFonts w:hint="eastAsia" w:ascii="仿宋_GB2312" w:hAnsi="宋体" w:eastAsia="仿宋_GB2312" w:cs="宋体"/>
                <w:kern w:val="0"/>
                <w:sz w:val="22"/>
                <w:szCs w:val="22"/>
              </w:rPr>
              <w:t>号</w:t>
            </w:r>
            <w:r>
              <w:rPr>
                <w:rFonts w:ascii="仿宋_GB2312" w:hAnsi="宋体" w:eastAsia="仿宋_GB2312" w:cs="宋体"/>
                <w:kern w:val="0"/>
                <w:sz w:val="22"/>
                <w:szCs w:val="22"/>
              </w:rPr>
              <w:t>,</w:t>
            </w:r>
            <w:r>
              <w:rPr>
                <w:rFonts w:hint="eastAsia" w:ascii="仿宋_GB2312" w:hAnsi="宋体" w:eastAsia="仿宋_GB2312" w:cs="宋体"/>
                <w:color w:val="FF0000"/>
                <w:kern w:val="0"/>
                <w:sz w:val="22"/>
                <w:szCs w:val="22"/>
                <w:lang w:eastAsia="zh-CN"/>
              </w:rPr>
              <w:t>湘发改价费</w:t>
            </w:r>
            <w:r>
              <w:rPr>
                <w:rFonts w:hint="eastAsia" w:ascii="仿宋_GB2312" w:hAnsi="宋体" w:eastAsia="仿宋_GB2312" w:cs="宋体"/>
                <w:color w:val="FF0000"/>
                <w:kern w:val="0"/>
                <w:sz w:val="22"/>
                <w:szCs w:val="22"/>
                <w:lang w:val="en-US" w:eastAsia="zh-CN"/>
              </w:rPr>
              <w:t>〔2016〕716号，</w:t>
            </w:r>
            <w:r>
              <w:rPr>
                <w:rFonts w:hint="eastAsia" w:ascii="仿宋_GB2312" w:hAnsi="宋体" w:eastAsia="仿宋_GB2312" w:cs="宋体"/>
                <w:kern w:val="0"/>
                <w:sz w:val="22"/>
                <w:szCs w:val="22"/>
              </w:rPr>
              <w:t>湘发改价费</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2017</w:t>
            </w:r>
            <w:r>
              <w:rPr>
                <w:rFonts w:hint="eastAsia" w:ascii="仿宋_GB2312" w:hAnsi="宋体" w:eastAsia="仿宋_GB2312" w:cs="宋体"/>
                <w:kern w:val="0"/>
                <w:sz w:val="22"/>
                <w:szCs w:val="22"/>
                <w:lang w:eastAsia="zh-CN"/>
              </w:rPr>
              <w:t>〕</w:t>
            </w:r>
            <w:r>
              <w:rPr>
                <w:rFonts w:ascii="仿宋_GB2312" w:hAnsi="宋体" w:eastAsia="仿宋_GB2312" w:cs="宋体"/>
                <w:kern w:val="0"/>
                <w:sz w:val="22"/>
                <w:szCs w:val="22"/>
              </w:rPr>
              <w:t>1187</w:t>
            </w:r>
            <w:r>
              <w:rPr>
                <w:rFonts w:hint="eastAsia" w:ascii="仿宋_GB2312" w:hAnsi="宋体" w:eastAsia="仿宋_GB2312" w:cs="宋体"/>
                <w:kern w:val="0"/>
                <w:sz w:val="22"/>
                <w:szCs w:val="22"/>
              </w:rPr>
              <w:t>号</w:t>
            </w:r>
            <w:r>
              <w:rPr>
                <w:rFonts w:hint="eastAsia" w:ascii="仿宋_GB2312" w:hAnsi="宋体" w:eastAsia="仿宋_GB2312" w:cs="宋体"/>
                <w:kern w:val="0"/>
                <w:sz w:val="22"/>
                <w:szCs w:val="22"/>
                <w:lang w:eastAsia="zh-CN"/>
              </w:rPr>
              <w:t>，</w:t>
            </w:r>
            <w:r>
              <w:rPr>
                <w:rFonts w:hint="eastAsia" w:ascii="仿宋_GB2312" w:hAnsi="宋体" w:eastAsia="仿宋_GB2312" w:cs="宋体"/>
                <w:color w:val="FF0000"/>
                <w:kern w:val="0"/>
                <w:sz w:val="22"/>
                <w:szCs w:val="22"/>
                <w:lang w:val="en-US" w:eastAsia="zh-CN"/>
              </w:rPr>
              <w:t>财税〔2019〕53号，</w:t>
            </w:r>
            <w:r>
              <w:rPr>
                <w:rFonts w:hint="eastAsia" w:ascii="仿宋_GB2312" w:hAnsi="宋体" w:eastAsia="仿宋_GB2312" w:cs="宋体"/>
                <w:color w:val="FF0000"/>
                <w:kern w:val="0"/>
                <w:sz w:val="22"/>
                <w:szCs w:val="22"/>
                <w:lang w:eastAsia="zh-CN"/>
              </w:rPr>
              <w:t>财政部</w:t>
            </w:r>
            <w:r>
              <w:rPr>
                <w:rFonts w:hint="eastAsia" w:ascii="仿宋_GB2312" w:hAnsi="宋体" w:eastAsia="仿宋_GB2312" w:cs="宋体"/>
                <w:color w:val="FF0000"/>
                <w:kern w:val="0"/>
                <w:sz w:val="22"/>
                <w:szCs w:val="22"/>
                <w:lang w:val="en-US" w:eastAsia="zh-CN"/>
              </w:rPr>
              <w:t xml:space="preserve"> </w:t>
            </w:r>
            <w:r>
              <w:rPr>
                <w:rFonts w:hint="eastAsia" w:ascii="仿宋_GB2312" w:hAnsi="宋体" w:eastAsia="仿宋_GB2312" w:cs="宋体"/>
                <w:color w:val="FF0000"/>
                <w:kern w:val="0"/>
                <w:sz w:val="22"/>
                <w:szCs w:val="22"/>
                <w:lang w:eastAsia="zh-CN"/>
              </w:rPr>
              <w:t>税务总局</w:t>
            </w:r>
            <w:r>
              <w:rPr>
                <w:rFonts w:hint="eastAsia" w:ascii="仿宋_GB2312" w:hAnsi="宋体" w:eastAsia="仿宋_GB2312" w:cs="宋体"/>
                <w:color w:val="FF0000"/>
                <w:kern w:val="0"/>
                <w:sz w:val="22"/>
                <w:szCs w:val="22"/>
                <w:lang w:val="en-US" w:eastAsia="zh-CN"/>
              </w:rPr>
              <w:t xml:space="preserve"> 发展改革委 民政部 商务部 卫生健康委公告2019年76号</w:t>
            </w:r>
          </w:p>
        </w:tc>
        <w:tc>
          <w:tcPr>
            <w:tcW w:w="65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720" w:hRule="atLeast"/>
        </w:trPr>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六</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市政</w:t>
            </w:r>
            <w:r>
              <w:rPr>
                <w:rFonts w:ascii="黑体" w:hAnsi="宋体" w:eastAsia="黑体" w:cs="宋体"/>
                <w:b/>
                <w:bCs/>
                <w:kern w:val="0"/>
                <w:sz w:val="22"/>
                <w:szCs w:val="22"/>
              </w:rPr>
              <w:br w:type="textWrapping"/>
            </w:r>
            <w:r>
              <w:rPr>
                <w:rFonts w:hint="eastAsia" w:ascii="黑体" w:hAnsi="宋体" w:eastAsia="黑体" w:cs="宋体"/>
                <w:b/>
                <w:bCs/>
                <w:kern w:val="0"/>
                <w:sz w:val="22"/>
                <w:szCs w:val="22"/>
              </w:rPr>
              <w:t>管理</w:t>
            </w:r>
          </w:p>
        </w:tc>
        <w:tc>
          <w:tcPr>
            <w:tcW w:w="43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ascii="黑体" w:hAnsi="宋体" w:eastAsia="黑体" w:cs="宋体"/>
                <w:kern w:val="0"/>
                <w:sz w:val="22"/>
                <w:szCs w:val="22"/>
              </w:rPr>
              <w:t>10</w:t>
            </w:r>
          </w:p>
        </w:tc>
        <w:tc>
          <w:tcPr>
            <w:tcW w:w="21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城市道路占用与挖掘修复费</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中央</w:t>
            </w:r>
            <w:r>
              <w:rPr>
                <w:rFonts w:ascii="仿宋_GB2312" w:hAnsi="宋体" w:eastAsia="仿宋_GB2312" w:cs="宋体"/>
                <w:kern w:val="0"/>
                <w:sz w:val="22"/>
                <w:szCs w:val="22"/>
              </w:rPr>
              <w:t xml:space="preserve">  </w:t>
            </w:r>
          </w:p>
        </w:tc>
        <w:tc>
          <w:tcPr>
            <w:tcW w:w="4333" w:type="dxa"/>
            <w:tcBorders>
              <w:top w:val="single" w:color="auto" w:sz="4" w:space="0"/>
              <w:left w:val="nil"/>
              <w:bottom w:val="single" w:color="auto" w:sz="4" w:space="0"/>
              <w:right w:val="single" w:color="000000" w:sz="4" w:space="0"/>
            </w:tcBorders>
            <w:vAlign w:val="top"/>
          </w:tcPr>
          <w:p>
            <w:pPr>
              <w:widowControl/>
              <w:jc w:val="both"/>
              <w:rPr>
                <w:rFonts w:ascii="仿宋_GB2312" w:hAnsi="宋体" w:eastAsia="仿宋_GB2312" w:cs="宋体"/>
                <w:kern w:val="0"/>
                <w:sz w:val="22"/>
                <w:szCs w:val="22"/>
              </w:rPr>
            </w:pPr>
            <w:r>
              <w:rPr>
                <w:rFonts w:hint="eastAsia" w:ascii="仿宋_GB2312" w:hAnsi="宋体" w:eastAsia="仿宋_GB2312" w:cs="宋体"/>
                <w:kern w:val="0"/>
                <w:sz w:val="22"/>
                <w:szCs w:val="22"/>
              </w:rPr>
              <w:t>湘发改价费〔</w:t>
            </w:r>
            <w:r>
              <w:rPr>
                <w:rFonts w:ascii="仿宋_GB2312" w:hAnsi="宋体" w:eastAsia="仿宋_GB2312" w:cs="宋体"/>
                <w:kern w:val="0"/>
                <w:sz w:val="22"/>
                <w:szCs w:val="22"/>
              </w:rPr>
              <w:t>2015</w:t>
            </w:r>
            <w:r>
              <w:rPr>
                <w:rFonts w:hint="eastAsia" w:ascii="仿宋_GB2312" w:hAnsi="宋体" w:eastAsia="仿宋_GB2312" w:cs="宋体"/>
                <w:kern w:val="0"/>
                <w:sz w:val="22"/>
                <w:szCs w:val="22"/>
              </w:rPr>
              <w:t>〕</w:t>
            </w:r>
            <w:r>
              <w:rPr>
                <w:rFonts w:ascii="仿宋_GB2312" w:hAnsi="宋体" w:eastAsia="仿宋_GB2312" w:cs="宋体"/>
                <w:kern w:val="0"/>
                <w:sz w:val="22"/>
                <w:szCs w:val="22"/>
              </w:rPr>
              <w:t>1119</w:t>
            </w:r>
            <w:r>
              <w:rPr>
                <w:rFonts w:hint="eastAsia" w:ascii="仿宋_GB2312" w:hAnsi="宋体" w:eastAsia="仿宋_GB2312" w:cs="宋体"/>
                <w:kern w:val="0"/>
                <w:sz w:val="22"/>
                <w:szCs w:val="22"/>
              </w:rPr>
              <w:t>号、湘发改价费〔</w:t>
            </w:r>
            <w:r>
              <w:rPr>
                <w:rFonts w:ascii="仿宋_GB2312" w:hAnsi="宋体" w:eastAsia="仿宋_GB2312" w:cs="宋体"/>
                <w:kern w:val="0"/>
                <w:sz w:val="22"/>
                <w:szCs w:val="22"/>
              </w:rPr>
              <w:t>2018</w:t>
            </w:r>
            <w:r>
              <w:rPr>
                <w:rFonts w:hint="eastAsia" w:ascii="仿宋_GB2312" w:hAnsi="宋体" w:eastAsia="仿宋_GB2312" w:cs="宋体"/>
                <w:kern w:val="0"/>
                <w:sz w:val="22"/>
                <w:szCs w:val="22"/>
              </w:rPr>
              <w:t>〕</w:t>
            </w:r>
            <w:r>
              <w:rPr>
                <w:rFonts w:ascii="仿宋_GB2312" w:hAnsi="宋体" w:eastAsia="仿宋_GB2312" w:cs="宋体"/>
                <w:kern w:val="0"/>
                <w:sz w:val="22"/>
                <w:szCs w:val="22"/>
              </w:rPr>
              <w:t>426</w:t>
            </w:r>
            <w:r>
              <w:rPr>
                <w:rFonts w:hint="eastAsia" w:ascii="仿宋_GB2312" w:hAnsi="宋体" w:eastAsia="仿宋_GB2312" w:cs="宋体"/>
                <w:kern w:val="0"/>
                <w:sz w:val="22"/>
                <w:szCs w:val="22"/>
              </w:rPr>
              <w:t>号、长发改价费〔</w:t>
            </w:r>
            <w:r>
              <w:rPr>
                <w:rFonts w:ascii="仿宋_GB2312" w:hAnsi="宋体" w:eastAsia="仿宋_GB2312" w:cs="宋体"/>
                <w:kern w:val="0"/>
                <w:sz w:val="22"/>
                <w:szCs w:val="22"/>
              </w:rPr>
              <w:t>2019</w:t>
            </w:r>
            <w:r>
              <w:rPr>
                <w:rFonts w:hint="eastAsia" w:ascii="仿宋_GB2312" w:hAnsi="宋体" w:eastAsia="仿宋_GB2312" w:cs="宋体"/>
                <w:kern w:val="0"/>
                <w:sz w:val="22"/>
                <w:szCs w:val="22"/>
              </w:rPr>
              <w:t>〕</w:t>
            </w:r>
            <w:r>
              <w:rPr>
                <w:rFonts w:ascii="仿宋_GB2312" w:hAnsi="宋体" w:eastAsia="仿宋_GB2312" w:cs="宋体"/>
                <w:kern w:val="0"/>
                <w:sz w:val="22"/>
                <w:szCs w:val="22"/>
              </w:rPr>
              <w:t>70</w:t>
            </w:r>
            <w:r>
              <w:rPr>
                <w:rFonts w:hint="eastAsia" w:ascii="仿宋_GB2312" w:hAnsi="宋体" w:eastAsia="仿宋_GB2312" w:cs="宋体"/>
                <w:kern w:val="0"/>
                <w:sz w:val="22"/>
                <w:szCs w:val="22"/>
              </w:rPr>
              <w:t>号</w:t>
            </w:r>
          </w:p>
        </w:tc>
        <w:tc>
          <w:tcPr>
            <w:tcW w:w="65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　</w:t>
            </w:r>
          </w:p>
        </w:tc>
      </w:tr>
      <w:tr>
        <w:tblPrEx>
          <w:tblCellMar>
            <w:top w:w="0" w:type="dxa"/>
            <w:left w:w="108" w:type="dxa"/>
            <w:bottom w:w="0" w:type="dxa"/>
            <w:right w:w="108" w:type="dxa"/>
          </w:tblCellMar>
        </w:tblPrEx>
        <w:trPr>
          <w:trHeight w:val="2100" w:hRule="atLeast"/>
        </w:trPr>
        <w:tc>
          <w:tcPr>
            <w:tcW w:w="9620" w:type="dxa"/>
            <w:gridSpan w:val="7"/>
            <w:tcBorders>
              <w:top w:val="single" w:color="auto" w:sz="4" w:space="0"/>
            </w:tcBorders>
            <w:vAlign w:val="center"/>
          </w:tcPr>
          <w:p>
            <w:pPr>
              <w:widowControl/>
              <w:spacing w:line="4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备注</w:t>
            </w:r>
            <w:r>
              <w:rPr>
                <w:rFonts w:ascii="仿宋_GB2312" w:hAnsi="宋体" w:eastAsia="仿宋_GB2312" w:cs="宋体"/>
                <w:kern w:val="0"/>
                <w:sz w:val="22"/>
                <w:szCs w:val="22"/>
              </w:rPr>
              <w:t>: 1</w:t>
            </w:r>
            <w:r>
              <w:rPr>
                <w:rFonts w:hint="eastAsia" w:ascii="仿宋_GB2312" w:hAnsi="宋体" w:eastAsia="仿宋_GB2312" w:cs="宋体"/>
                <w:kern w:val="0"/>
                <w:sz w:val="22"/>
                <w:szCs w:val="22"/>
              </w:rPr>
              <w:t>、本清单为县本级执收的行政事业性收费项目。</w:t>
            </w:r>
            <w:r>
              <w:rPr>
                <w:rFonts w:ascii="仿宋_GB2312" w:hAnsi="宋体" w:eastAsia="仿宋_GB2312" w:cs="宋体"/>
                <w:kern w:val="0"/>
                <w:sz w:val="22"/>
                <w:szCs w:val="22"/>
              </w:rPr>
              <w:br w:type="textWrapping"/>
            </w:r>
            <w:r>
              <w:rPr>
                <w:rFonts w:ascii="仿宋_GB2312" w:hAnsi="宋体" w:eastAsia="仿宋_GB2312" w:cs="宋体"/>
                <w:kern w:val="0"/>
                <w:sz w:val="22"/>
                <w:szCs w:val="22"/>
              </w:rPr>
              <w:t xml:space="preserve">      2</w:t>
            </w:r>
            <w:r>
              <w:rPr>
                <w:rFonts w:hint="eastAsia" w:ascii="仿宋_GB2312" w:hAnsi="宋体" w:eastAsia="仿宋_GB2312" w:cs="宋体"/>
                <w:kern w:val="0"/>
                <w:sz w:val="22"/>
                <w:szCs w:val="22"/>
              </w:rPr>
              <w:t>、排污权有偿使用费、河道砂石资源有偿使用费属于国有资源有偿使用收入，不作为行政</w:t>
            </w:r>
          </w:p>
          <w:p>
            <w:pPr>
              <w:widowControl/>
              <w:spacing w:line="400" w:lineRule="exact"/>
              <w:ind w:firstLine="990" w:firstLineChars="450"/>
              <w:jc w:val="left"/>
              <w:rPr>
                <w:rFonts w:ascii="仿宋_GB2312" w:hAnsi="宋体" w:eastAsia="仿宋_GB2312" w:cs="宋体"/>
                <w:kern w:val="0"/>
                <w:sz w:val="22"/>
                <w:szCs w:val="22"/>
              </w:rPr>
            </w:pPr>
            <w:r>
              <w:rPr>
                <w:rFonts w:hint="eastAsia" w:ascii="仿宋_GB2312" w:hAnsi="宋体" w:eastAsia="仿宋_GB2312" w:cs="宋体"/>
                <w:kern w:val="0"/>
                <w:sz w:val="22"/>
                <w:szCs w:val="22"/>
              </w:rPr>
              <w:t>事业性收费管理。</w:t>
            </w:r>
            <w:r>
              <w:rPr>
                <w:rFonts w:ascii="仿宋_GB2312" w:hAnsi="宋体" w:eastAsia="仿宋_GB2312" w:cs="宋体"/>
                <w:kern w:val="0"/>
                <w:sz w:val="22"/>
                <w:szCs w:val="22"/>
              </w:rPr>
              <w:br w:type="textWrapping"/>
            </w:r>
            <w:r>
              <w:rPr>
                <w:rFonts w:ascii="仿宋_GB2312" w:hAnsi="宋体" w:eastAsia="仿宋_GB2312" w:cs="宋体"/>
                <w:kern w:val="0"/>
                <w:sz w:val="22"/>
                <w:szCs w:val="22"/>
              </w:rPr>
              <w:t xml:space="preserve">      3</w:t>
            </w:r>
            <w:r>
              <w:rPr>
                <w:rFonts w:hint="eastAsia" w:ascii="仿宋_GB2312" w:hAnsi="宋体" w:eastAsia="仿宋_GB2312" w:cs="宋体"/>
                <w:kern w:val="0"/>
                <w:sz w:val="22"/>
                <w:szCs w:val="22"/>
              </w:rPr>
              <w:t>、人防工程及设施毁损赔（补）偿费不再作为行政事业性收费管理。对人防工程及设施造</w:t>
            </w:r>
          </w:p>
          <w:p>
            <w:pPr>
              <w:widowControl/>
              <w:spacing w:line="400" w:lineRule="exact"/>
              <w:ind w:firstLine="990" w:firstLineChars="450"/>
              <w:jc w:val="left"/>
              <w:rPr>
                <w:rFonts w:ascii="仿宋_GB2312" w:hAnsi="宋体" w:eastAsia="仿宋_GB2312" w:cs="宋体"/>
                <w:kern w:val="0"/>
                <w:sz w:val="22"/>
                <w:szCs w:val="22"/>
              </w:rPr>
            </w:pPr>
            <w:r>
              <w:rPr>
                <w:rFonts w:hint="eastAsia" w:ascii="仿宋_GB2312" w:hAnsi="宋体" w:eastAsia="仿宋_GB2312" w:cs="宋体"/>
                <w:kern w:val="0"/>
                <w:sz w:val="22"/>
                <w:szCs w:val="22"/>
              </w:rPr>
              <w:t>成毁损的，应按照《中华人民共和国人民防空法》的规定，依法赔偿损失。</w:t>
            </w:r>
            <w:r>
              <w:rPr>
                <w:rFonts w:ascii="仿宋_GB2312" w:hAnsi="宋体" w:eastAsia="仿宋_GB2312" w:cs="宋体"/>
                <w:kern w:val="0"/>
                <w:sz w:val="22"/>
                <w:szCs w:val="22"/>
              </w:rPr>
              <w:br w:type="textWrapping"/>
            </w:r>
            <w:r>
              <w:rPr>
                <w:rFonts w:ascii="仿宋_GB2312" w:hAnsi="宋体" w:eastAsia="仿宋_GB2312" w:cs="宋体"/>
                <w:kern w:val="0"/>
                <w:sz w:val="22"/>
                <w:szCs w:val="22"/>
              </w:rPr>
              <w:t xml:space="preserve">      4</w:t>
            </w:r>
            <w:r>
              <w:rPr>
                <w:rFonts w:hint="eastAsia" w:ascii="仿宋_GB2312" w:hAnsi="宋体" w:eastAsia="仿宋_GB2312" w:cs="宋体"/>
                <w:kern w:val="0"/>
                <w:sz w:val="22"/>
                <w:szCs w:val="22"/>
              </w:rPr>
              <w:t>、破损公路及公路设施赔补偿费和公路占用费不再作为行政事业性收费项目管理，改作国</w:t>
            </w:r>
          </w:p>
          <w:p>
            <w:pPr>
              <w:widowControl/>
              <w:spacing w:line="400" w:lineRule="exact"/>
              <w:ind w:left="874" w:leftChars="416" w:firstLine="110" w:firstLineChars="50"/>
              <w:jc w:val="left"/>
              <w:rPr>
                <w:rFonts w:ascii="仿宋_GB2312" w:hAnsi="宋体" w:eastAsia="仿宋_GB2312" w:cs="宋体"/>
                <w:kern w:val="0"/>
                <w:sz w:val="22"/>
                <w:szCs w:val="22"/>
              </w:rPr>
            </w:pPr>
            <w:r>
              <w:rPr>
                <w:rFonts w:hint="eastAsia" w:ascii="仿宋_GB2312" w:hAnsi="宋体" w:eastAsia="仿宋_GB2312" w:cs="宋体"/>
                <w:kern w:val="0"/>
                <w:sz w:val="22"/>
                <w:szCs w:val="22"/>
              </w:rPr>
              <w:t>有资源（资产）有偿使用收入管理。造成公路及公路设施破损以及占用公路的，应按照《中华人民共和国公路法》、交通运输部《路政管理规定》，依法进行赔偿或补偿。</w:t>
            </w:r>
          </w:p>
        </w:tc>
      </w:tr>
    </w:tbl>
    <w:p>
      <w:pPr>
        <w:spacing w:line="600" w:lineRule="exact"/>
        <w:rPr>
          <w:rFonts w:ascii="黑体" w:hAnsi="宋体" w:eastAsia="黑体" w:cs="宋体"/>
          <w:kern w:val="0"/>
          <w:sz w:val="32"/>
          <w:szCs w:val="32"/>
        </w:rPr>
      </w:pPr>
    </w:p>
    <w:p>
      <w:pPr>
        <w:spacing w:line="580" w:lineRule="exact"/>
        <w:rPr>
          <w:rFonts w:ascii="Times New Roman" w:hAnsi="Times New Roman" w:eastAsia="仿宋_GB2312"/>
          <w:sz w:val="32"/>
          <w:szCs w:val="32"/>
        </w:rPr>
      </w:pPr>
    </w:p>
    <w:sectPr>
      <w:footerReference r:id="rId3" w:type="default"/>
      <w:footerReference r:id="rId4" w:type="even"/>
      <w:pgSz w:w="11906" w:h="16838"/>
      <w:pgMar w:top="1440" w:right="1196" w:bottom="1440" w:left="126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9</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8</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0E83BF5"/>
    <w:rsid w:val="0000227E"/>
    <w:rsid w:val="0001604E"/>
    <w:rsid w:val="0008522F"/>
    <w:rsid w:val="000D373B"/>
    <w:rsid w:val="001234FC"/>
    <w:rsid w:val="00136051"/>
    <w:rsid w:val="001423CA"/>
    <w:rsid w:val="00151955"/>
    <w:rsid w:val="001945EC"/>
    <w:rsid w:val="001A2448"/>
    <w:rsid w:val="002306C6"/>
    <w:rsid w:val="00242C95"/>
    <w:rsid w:val="0027031B"/>
    <w:rsid w:val="00280ED1"/>
    <w:rsid w:val="002D3CD3"/>
    <w:rsid w:val="002D49EF"/>
    <w:rsid w:val="002D7423"/>
    <w:rsid w:val="002F04F3"/>
    <w:rsid w:val="002F7FA7"/>
    <w:rsid w:val="003607FA"/>
    <w:rsid w:val="003962BC"/>
    <w:rsid w:val="003C4D15"/>
    <w:rsid w:val="003E5ABB"/>
    <w:rsid w:val="00402DCF"/>
    <w:rsid w:val="0040507D"/>
    <w:rsid w:val="00422A1A"/>
    <w:rsid w:val="00435DF3"/>
    <w:rsid w:val="004540F2"/>
    <w:rsid w:val="00460662"/>
    <w:rsid w:val="004653A0"/>
    <w:rsid w:val="00473377"/>
    <w:rsid w:val="00592A74"/>
    <w:rsid w:val="005B1D41"/>
    <w:rsid w:val="005C590A"/>
    <w:rsid w:val="00617A37"/>
    <w:rsid w:val="00622F88"/>
    <w:rsid w:val="00632B91"/>
    <w:rsid w:val="00676491"/>
    <w:rsid w:val="006A5C52"/>
    <w:rsid w:val="006D6FF6"/>
    <w:rsid w:val="007810CA"/>
    <w:rsid w:val="00784FF3"/>
    <w:rsid w:val="007E49E0"/>
    <w:rsid w:val="007F2FF8"/>
    <w:rsid w:val="00837FE1"/>
    <w:rsid w:val="00874CB3"/>
    <w:rsid w:val="00A40EBD"/>
    <w:rsid w:val="00A7420B"/>
    <w:rsid w:val="00AE467C"/>
    <w:rsid w:val="00AF7793"/>
    <w:rsid w:val="00B01A5B"/>
    <w:rsid w:val="00B23E1F"/>
    <w:rsid w:val="00B36C60"/>
    <w:rsid w:val="00B433CD"/>
    <w:rsid w:val="00BB6081"/>
    <w:rsid w:val="00BD711A"/>
    <w:rsid w:val="00BF4FB5"/>
    <w:rsid w:val="00BF793A"/>
    <w:rsid w:val="00C107EE"/>
    <w:rsid w:val="00C30C97"/>
    <w:rsid w:val="00C33FC2"/>
    <w:rsid w:val="00C3627C"/>
    <w:rsid w:val="00C50E55"/>
    <w:rsid w:val="00C90938"/>
    <w:rsid w:val="00C94E35"/>
    <w:rsid w:val="00CB18B7"/>
    <w:rsid w:val="00CC298D"/>
    <w:rsid w:val="00CF0601"/>
    <w:rsid w:val="00CF56E5"/>
    <w:rsid w:val="00D101D3"/>
    <w:rsid w:val="00D141BF"/>
    <w:rsid w:val="00D1741B"/>
    <w:rsid w:val="00D22D25"/>
    <w:rsid w:val="00D61117"/>
    <w:rsid w:val="00D82BB4"/>
    <w:rsid w:val="00DA2124"/>
    <w:rsid w:val="00E23018"/>
    <w:rsid w:val="00E63658"/>
    <w:rsid w:val="00E923BB"/>
    <w:rsid w:val="00EE3B13"/>
    <w:rsid w:val="00F97B2B"/>
    <w:rsid w:val="00FA0269"/>
    <w:rsid w:val="00FE622C"/>
    <w:rsid w:val="01EC2069"/>
    <w:rsid w:val="02DB7CA0"/>
    <w:rsid w:val="03564562"/>
    <w:rsid w:val="086751FD"/>
    <w:rsid w:val="09BD3670"/>
    <w:rsid w:val="0AE0022F"/>
    <w:rsid w:val="0B032B36"/>
    <w:rsid w:val="0BC9788C"/>
    <w:rsid w:val="0C204A65"/>
    <w:rsid w:val="0C5D314A"/>
    <w:rsid w:val="0D3F1170"/>
    <w:rsid w:val="0D645E42"/>
    <w:rsid w:val="0EB41964"/>
    <w:rsid w:val="0EBF7929"/>
    <w:rsid w:val="105A0BC6"/>
    <w:rsid w:val="116267CB"/>
    <w:rsid w:val="12A62BE1"/>
    <w:rsid w:val="12C72875"/>
    <w:rsid w:val="13B218E0"/>
    <w:rsid w:val="13F15CFE"/>
    <w:rsid w:val="16132F9D"/>
    <w:rsid w:val="162978AB"/>
    <w:rsid w:val="162D1A5B"/>
    <w:rsid w:val="16372C10"/>
    <w:rsid w:val="17694E9A"/>
    <w:rsid w:val="186F59CC"/>
    <w:rsid w:val="19D30D21"/>
    <w:rsid w:val="19FD2EC1"/>
    <w:rsid w:val="1AB70F94"/>
    <w:rsid w:val="1CE33337"/>
    <w:rsid w:val="1D311A8F"/>
    <w:rsid w:val="1DAB4E25"/>
    <w:rsid w:val="1E1E1369"/>
    <w:rsid w:val="1F5C2521"/>
    <w:rsid w:val="1F8B2D08"/>
    <w:rsid w:val="1FD70175"/>
    <w:rsid w:val="20E83BF5"/>
    <w:rsid w:val="217D5BE0"/>
    <w:rsid w:val="24FB43F3"/>
    <w:rsid w:val="255113A7"/>
    <w:rsid w:val="257B5330"/>
    <w:rsid w:val="260619F4"/>
    <w:rsid w:val="270E6085"/>
    <w:rsid w:val="27142AF3"/>
    <w:rsid w:val="27595707"/>
    <w:rsid w:val="27623BC9"/>
    <w:rsid w:val="27864C84"/>
    <w:rsid w:val="287B2A4D"/>
    <w:rsid w:val="2B1A0CD2"/>
    <w:rsid w:val="2B50600A"/>
    <w:rsid w:val="2B6E28B4"/>
    <w:rsid w:val="2C8A7B45"/>
    <w:rsid w:val="2C996673"/>
    <w:rsid w:val="2FBF4378"/>
    <w:rsid w:val="2FFF0FAD"/>
    <w:rsid w:val="304C4B7F"/>
    <w:rsid w:val="33732D44"/>
    <w:rsid w:val="341D43B2"/>
    <w:rsid w:val="346F1017"/>
    <w:rsid w:val="359E18CE"/>
    <w:rsid w:val="36CA0654"/>
    <w:rsid w:val="37337AEF"/>
    <w:rsid w:val="38141BF0"/>
    <w:rsid w:val="385D3606"/>
    <w:rsid w:val="3B0635C7"/>
    <w:rsid w:val="3B2A5D22"/>
    <w:rsid w:val="3B5653B3"/>
    <w:rsid w:val="3BC63137"/>
    <w:rsid w:val="3ED4007F"/>
    <w:rsid w:val="3FF45B77"/>
    <w:rsid w:val="40127705"/>
    <w:rsid w:val="43876FA8"/>
    <w:rsid w:val="46856FD7"/>
    <w:rsid w:val="478C4EB1"/>
    <w:rsid w:val="4797769F"/>
    <w:rsid w:val="48CD135B"/>
    <w:rsid w:val="4C470E7F"/>
    <w:rsid w:val="4E841856"/>
    <w:rsid w:val="4F85667D"/>
    <w:rsid w:val="4FE11E7D"/>
    <w:rsid w:val="51A455B6"/>
    <w:rsid w:val="521C6027"/>
    <w:rsid w:val="536361DD"/>
    <w:rsid w:val="53B84965"/>
    <w:rsid w:val="54426048"/>
    <w:rsid w:val="54950BFF"/>
    <w:rsid w:val="565C04DE"/>
    <w:rsid w:val="57157204"/>
    <w:rsid w:val="572817A7"/>
    <w:rsid w:val="5871775E"/>
    <w:rsid w:val="59482926"/>
    <w:rsid w:val="59595F5D"/>
    <w:rsid w:val="5A4C206F"/>
    <w:rsid w:val="5B5910CF"/>
    <w:rsid w:val="5BAC4F20"/>
    <w:rsid w:val="5CF911DC"/>
    <w:rsid w:val="5D252819"/>
    <w:rsid w:val="5DFC311A"/>
    <w:rsid w:val="5F872F61"/>
    <w:rsid w:val="6038226C"/>
    <w:rsid w:val="603E03DF"/>
    <w:rsid w:val="60BE579A"/>
    <w:rsid w:val="610269B1"/>
    <w:rsid w:val="64712CFC"/>
    <w:rsid w:val="64C64237"/>
    <w:rsid w:val="650F6147"/>
    <w:rsid w:val="68052F18"/>
    <w:rsid w:val="690A7031"/>
    <w:rsid w:val="6911570F"/>
    <w:rsid w:val="69CF7F59"/>
    <w:rsid w:val="6ABD05D9"/>
    <w:rsid w:val="6C904F43"/>
    <w:rsid w:val="6E0B2607"/>
    <w:rsid w:val="6ED84BE9"/>
    <w:rsid w:val="70743D13"/>
    <w:rsid w:val="72F2334A"/>
    <w:rsid w:val="74070AF3"/>
    <w:rsid w:val="7453726C"/>
    <w:rsid w:val="76245278"/>
    <w:rsid w:val="78060AAA"/>
    <w:rsid w:val="780E2210"/>
    <w:rsid w:val="784C3F32"/>
    <w:rsid w:val="79132FB6"/>
    <w:rsid w:val="79A0061B"/>
    <w:rsid w:val="7AFE0BAB"/>
    <w:rsid w:val="7BD9653D"/>
    <w:rsid w:val="7C742BCE"/>
    <w:rsid w:val="7D3B1231"/>
    <w:rsid w:val="7DA43CD5"/>
    <w:rsid w:val="7DC02180"/>
    <w:rsid w:val="7E833758"/>
    <w:rsid w:val="7EBB62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99"/>
    <w:pPr>
      <w:ind w:left="100" w:leftChars="2500"/>
    </w:pPr>
  </w:style>
  <w:style w:type="paragraph" w:styleId="4">
    <w:name w:val="Balloon Text"/>
    <w:basedOn w:val="1"/>
    <w:link w:val="13"/>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rFonts w:eastAsia="方正小标宋简体"/>
      <w:w w:val="85"/>
      <w:sz w:val="96"/>
      <w:szCs w:val="20"/>
    </w:rPr>
  </w:style>
  <w:style w:type="paragraph" w:styleId="8">
    <w:name w:val="Normal (Web)"/>
    <w:basedOn w:val="1"/>
    <w:qFormat/>
    <w:uiPriority w:val="99"/>
    <w:pPr>
      <w:spacing w:before="100" w:beforeAutospacing="1" w:after="100" w:afterAutospacing="1"/>
      <w:jc w:val="left"/>
    </w:pPr>
    <w:rPr>
      <w:kern w:val="0"/>
      <w:sz w:val="24"/>
    </w:rPr>
  </w:style>
  <w:style w:type="character" w:customStyle="1" w:styleId="11">
    <w:name w:val="Heading 3 Char"/>
    <w:basedOn w:val="10"/>
    <w:link w:val="2"/>
    <w:semiHidden/>
    <w:qFormat/>
    <w:locked/>
    <w:uiPriority w:val="99"/>
    <w:rPr>
      <w:rFonts w:ascii="Calibri" w:hAnsi="Calibri" w:cs="Times New Roman"/>
      <w:b/>
      <w:bCs/>
      <w:sz w:val="32"/>
      <w:szCs w:val="32"/>
    </w:rPr>
  </w:style>
  <w:style w:type="character" w:customStyle="1" w:styleId="12">
    <w:name w:val="Date Char"/>
    <w:basedOn w:val="10"/>
    <w:link w:val="3"/>
    <w:qFormat/>
    <w:locked/>
    <w:uiPriority w:val="99"/>
    <w:rPr>
      <w:rFonts w:ascii="Calibri" w:hAnsi="Calibri" w:eastAsia="宋体" w:cs="Times New Roman"/>
      <w:kern w:val="2"/>
      <w:sz w:val="24"/>
      <w:szCs w:val="24"/>
    </w:rPr>
  </w:style>
  <w:style w:type="character" w:customStyle="1" w:styleId="13">
    <w:name w:val="Balloon Text Char"/>
    <w:basedOn w:val="10"/>
    <w:link w:val="4"/>
    <w:qFormat/>
    <w:locked/>
    <w:uiPriority w:val="99"/>
    <w:rPr>
      <w:rFonts w:ascii="Calibri" w:hAnsi="Calibri" w:eastAsia="宋体" w:cs="Times New Roman"/>
      <w:kern w:val="2"/>
      <w:sz w:val="18"/>
      <w:szCs w:val="18"/>
    </w:rPr>
  </w:style>
  <w:style w:type="character" w:customStyle="1" w:styleId="14">
    <w:name w:val="Footer Char"/>
    <w:basedOn w:val="10"/>
    <w:link w:val="5"/>
    <w:qFormat/>
    <w:locked/>
    <w:uiPriority w:val="99"/>
    <w:rPr>
      <w:rFonts w:ascii="Calibri" w:hAnsi="Calibri" w:eastAsia="宋体" w:cs="Times New Roman"/>
      <w:kern w:val="2"/>
      <w:sz w:val="18"/>
      <w:szCs w:val="18"/>
    </w:rPr>
  </w:style>
  <w:style w:type="character" w:customStyle="1" w:styleId="15">
    <w:name w:val="Header Char"/>
    <w:basedOn w:val="10"/>
    <w:link w:val="6"/>
    <w:qFormat/>
    <w:locked/>
    <w:uiPriority w:val="99"/>
    <w:rPr>
      <w:rFonts w:ascii="Calibri" w:hAnsi="Calibri" w:eastAsia="宋体" w:cs="Times New Roman"/>
      <w:kern w:val="2"/>
      <w:sz w:val="18"/>
      <w:szCs w:val="18"/>
    </w:rPr>
  </w:style>
  <w:style w:type="character" w:customStyle="1" w:styleId="16">
    <w:name w:val="Body Text 2 Char"/>
    <w:basedOn w:val="10"/>
    <w:link w:val="7"/>
    <w:semiHidden/>
    <w:qFormat/>
    <w:locked/>
    <w:uiPriority w:val="99"/>
    <w:rPr>
      <w:rFonts w:ascii="Calibri" w:hAnsi="Calibri" w:cs="Times New Roman"/>
      <w:sz w:val="24"/>
      <w:szCs w:val="24"/>
    </w:rPr>
  </w:style>
  <w:style w:type="character" w:customStyle="1" w:styleId="17">
    <w:name w:val="font21"/>
    <w:basedOn w:val="10"/>
    <w:qFormat/>
    <w:uiPriority w:val="99"/>
    <w:rPr>
      <w:rFonts w:ascii="仿宋_GB2312" w:eastAsia="仿宋_GB2312"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9</Pages>
  <Words>878</Words>
  <Characters>5011</Characters>
  <Lines>0</Lines>
  <Paragraphs>0</Paragraphs>
  <TotalTime>21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2019-06-10T02:27:00Z</dcterms:created>
  <dc:creator>Administrator</dc:creator>
  <cp:lastModifiedBy>没Æ那么-.-简单</cp:lastModifiedBy>
  <cp:lastPrinted>2020-09-08T02:40:00Z</cp:lastPrinted>
  <dcterms:modified xsi:type="dcterms:W3CDTF">2021-09-24T09:06:41Z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B67B2FA64E0D4F63966AFC926E1876A0</vt:lpwstr>
  </property>
</Properties>
</file>